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851C" w14:textId="0AA6B1FC" w:rsidR="00BF75AA" w:rsidRPr="00932012" w:rsidRDefault="00BF75AA" w:rsidP="00BF75AA">
      <w:pPr>
        <w:jc w:val="center"/>
        <w:rPr>
          <w:b/>
          <w:bCs/>
          <w:sz w:val="28"/>
          <w:szCs w:val="28"/>
        </w:rPr>
      </w:pPr>
      <w:bookmarkStart w:id="0" w:name="_Hlk164067748"/>
      <w:bookmarkEnd w:id="0"/>
      <w:r w:rsidRPr="00932012">
        <w:rPr>
          <w:rFonts w:hint="eastAsia"/>
          <w:b/>
          <w:bCs/>
          <w:sz w:val="28"/>
          <w:szCs w:val="28"/>
        </w:rPr>
        <w:t>《</w:t>
      </w:r>
      <w:r w:rsidR="00ED77A4" w:rsidRPr="00932012">
        <w:rPr>
          <w:b/>
          <w:bCs/>
          <w:sz w:val="28"/>
          <w:szCs w:val="28"/>
        </w:rPr>
        <w:t>z世代和银发族消费行为观察及对品牌营销的启示</w:t>
      </w:r>
      <w:r w:rsidRPr="00932012">
        <w:rPr>
          <w:rFonts w:hint="eastAsia"/>
          <w:b/>
          <w:bCs/>
          <w:sz w:val="28"/>
          <w:szCs w:val="28"/>
        </w:rPr>
        <w:t>》</w:t>
      </w:r>
    </w:p>
    <w:p w14:paraId="4B2F725D" w14:textId="77777777" w:rsidR="00BF75AA" w:rsidRPr="00932012" w:rsidRDefault="00BF75AA" w:rsidP="00BF75AA">
      <w:pPr>
        <w:jc w:val="center"/>
      </w:pPr>
    </w:p>
    <w:p w14:paraId="4B834B66" w14:textId="5A175D08" w:rsidR="00116CC9" w:rsidRPr="00932012" w:rsidRDefault="00116CC9" w:rsidP="00BF75AA">
      <w:pPr>
        <w:rPr>
          <w:rFonts w:ascii="黑体" w:eastAsia="黑体" w:hAnsi="黑体" w:cs="Arial"/>
          <w:color w:val="222222"/>
          <w:szCs w:val="21"/>
          <w:shd w:val="clear" w:color="auto" w:fill="FFFFFF"/>
        </w:rPr>
      </w:pPr>
      <w:r w:rsidRPr="00932012">
        <w:rPr>
          <w:rFonts w:ascii="黑体" w:eastAsia="黑体" w:hAnsi="黑体" w:cs="Arial"/>
          <w:color w:val="222222"/>
          <w:szCs w:val="21"/>
          <w:shd w:val="clear" w:color="auto" w:fill="FFFFFF"/>
        </w:rPr>
        <w:t>2023年，</w:t>
      </w:r>
      <w:bookmarkStart w:id="1" w:name="_Hlk163857438"/>
      <w:r w:rsidRPr="00932012">
        <w:rPr>
          <w:rFonts w:ascii="黑体" w:eastAsia="黑体" w:hAnsi="黑体" w:cs="Arial"/>
          <w:color w:val="222222"/>
          <w:szCs w:val="21"/>
          <w:shd w:val="clear" w:color="auto" w:fill="FFFFFF"/>
        </w:rPr>
        <w:t>我国社会消费品零售总额达人民币47.1</w:t>
      </w:r>
      <w:r w:rsidR="00382614" w:rsidRPr="00932012">
        <w:rPr>
          <w:rFonts w:ascii="黑体" w:eastAsia="黑体" w:hAnsi="黑体" w:cs="Arial" w:hint="eastAsia"/>
          <w:color w:val="222222"/>
          <w:szCs w:val="21"/>
          <w:shd w:val="clear" w:color="auto" w:fill="FFFFFF"/>
        </w:rPr>
        <w:t>5</w:t>
      </w:r>
      <w:r w:rsidRPr="00932012">
        <w:rPr>
          <w:rFonts w:ascii="黑体" w:eastAsia="黑体" w:hAnsi="黑体" w:cs="Arial"/>
          <w:color w:val="222222"/>
          <w:szCs w:val="21"/>
          <w:shd w:val="clear" w:color="auto" w:fill="FFFFFF"/>
        </w:rPr>
        <w:t>万亿元，比上年增长7.2%；</w:t>
      </w:r>
      <w:bookmarkStart w:id="2" w:name="_Hlk163857471"/>
      <w:bookmarkEnd w:id="1"/>
      <w:r w:rsidRPr="00932012">
        <w:rPr>
          <w:rFonts w:ascii="黑体" w:eastAsia="黑体" w:hAnsi="黑体" w:cs="Arial"/>
          <w:color w:val="222222"/>
          <w:szCs w:val="21"/>
          <w:shd w:val="clear" w:color="auto" w:fill="FFFFFF"/>
        </w:rPr>
        <w:t>最终消费支出拉动经济增长4.3个百分点，比上年提高3.1个百分点，对经济增长的贡献率是82.5%，消费的基础性作用更加显著</w:t>
      </w:r>
      <w:bookmarkEnd w:id="2"/>
      <w:r w:rsidR="003B2BCA" w:rsidRPr="00932012">
        <w:rPr>
          <w:rStyle w:val="FootnoteReference"/>
          <w:rFonts w:ascii="黑体" w:eastAsia="黑体" w:hAnsi="黑体" w:cs="Arial"/>
          <w:color w:val="222222"/>
          <w:szCs w:val="21"/>
          <w:shd w:val="clear" w:color="auto" w:fill="FFFFFF"/>
        </w:rPr>
        <w:footnoteReference w:id="2"/>
      </w:r>
      <w:r w:rsidR="00382614" w:rsidRPr="00932012">
        <w:rPr>
          <w:rFonts w:ascii="黑体" w:eastAsia="黑体" w:hAnsi="黑体" w:cs="Arial" w:hint="eastAsia"/>
          <w:color w:val="222222"/>
          <w:szCs w:val="21"/>
          <w:shd w:val="clear" w:color="auto" w:fill="FFFFFF"/>
        </w:rPr>
        <w:t>。</w:t>
      </w:r>
      <w:r w:rsidR="00DD07DD" w:rsidRPr="00932012">
        <w:rPr>
          <w:rFonts w:ascii="黑体" w:eastAsia="黑体" w:hAnsi="黑体" w:cs="Arial" w:hint="eastAsia"/>
          <w:color w:val="222222"/>
          <w:szCs w:val="21"/>
          <w:shd w:val="clear" w:color="auto" w:fill="FFFFFF"/>
        </w:rPr>
        <w:t>除了大家</w:t>
      </w:r>
      <w:r w:rsidR="00AE6E2D" w:rsidRPr="00932012">
        <w:rPr>
          <w:rFonts w:ascii="黑体" w:eastAsia="黑体" w:hAnsi="黑体" w:cs="Arial" w:hint="eastAsia"/>
          <w:color w:val="222222"/>
          <w:szCs w:val="21"/>
          <w:shd w:val="clear" w:color="auto" w:fill="FFFFFF"/>
        </w:rPr>
        <w:t>一贯</w:t>
      </w:r>
      <w:r w:rsidR="00DD07DD" w:rsidRPr="00932012">
        <w:rPr>
          <w:rFonts w:ascii="黑体" w:eastAsia="黑体" w:hAnsi="黑体" w:cs="Arial" w:hint="eastAsia"/>
          <w:color w:val="222222"/>
          <w:szCs w:val="21"/>
          <w:shd w:val="clear" w:color="auto" w:fill="FFFFFF"/>
        </w:rPr>
        <w:t>关注的Z世代</w:t>
      </w:r>
      <w:r w:rsidR="0003078A" w:rsidRPr="00932012">
        <w:rPr>
          <w:rFonts w:ascii="黑体" w:eastAsia="黑体" w:hAnsi="黑体" w:cs="Arial"/>
          <w:color w:val="222222"/>
          <w:szCs w:val="21"/>
          <w:shd w:val="clear" w:color="auto" w:fill="FFFFFF"/>
        </w:rPr>
        <w:t>（1996年至2010年出生人群）</w:t>
      </w:r>
      <w:r w:rsidR="00DD07DD" w:rsidRPr="00932012">
        <w:rPr>
          <w:rFonts w:ascii="黑体" w:eastAsia="黑体" w:hAnsi="黑体" w:cs="Arial" w:hint="eastAsia"/>
          <w:color w:val="222222"/>
          <w:szCs w:val="21"/>
          <w:shd w:val="clear" w:color="auto" w:fill="FFFFFF"/>
        </w:rPr>
        <w:t>消费情况</w:t>
      </w:r>
      <w:r w:rsidR="00AE6E2D" w:rsidRPr="00932012">
        <w:rPr>
          <w:rFonts w:ascii="黑体" w:eastAsia="黑体" w:hAnsi="黑体" w:cs="Arial" w:hint="eastAsia"/>
          <w:color w:val="222222"/>
          <w:szCs w:val="21"/>
          <w:shd w:val="clear" w:color="auto" w:fill="FFFFFF"/>
        </w:rPr>
        <w:t>以外</w:t>
      </w:r>
      <w:r w:rsidR="00DD07DD" w:rsidRPr="00932012">
        <w:rPr>
          <w:rFonts w:ascii="黑体" w:eastAsia="黑体" w:hAnsi="黑体" w:cs="Arial" w:hint="eastAsia"/>
          <w:color w:val="222222"/>
          <w:szCs w:val="21"/>
          <w:shd w:val="clear" w:color="auto" w:fill="FFFFFF"/>
        </w:rPr>
        <w:t>，2</w:t>
      </w:r>
      <w:r w:rsidR="00DD07DD" w:rsidRPr="00932012">
        <w:rPr>
          <w:rFonts w:ascii="黑体" w:eastAsia="黑体" w:hAnsi="黑体" w:cs="Arial"/>
          <w:color w:val="222222"/>
          <w:szCs w:val="21"/>
          <w:shd w:val="clear" w:color="auto" w:fill="FFFFFF"/>
        </w:rPr>
        <w:t>024年1月，国务院办公厅印发《关于发展银发经济增进老年人福祉的意见》</w:t>
      </w:r>
      <w:r w:rsidR="008804F4" w:rsidRPr="00932012">
        <w:rPr>
          <w:rFonts w:ascii="黑体" w:eastAsia="黑体" w:hAnsi="黑体" w:cs="Arial" w:hint="eastAsia"/>
          <w:color w:val="222222"/>
          <w:szCs w:val="21"/>
          <w:shd w:val="clear" w:color="auto" w:fill="FFFFFF"/>
        </w:rPr>
        <w:t>（“《意见》”）</w:t>
      </w:r>
      <w:r w:rsidR="00DD07DD" w:rsidRPr="00932012">
        <w:rPr>
          <w:rFonts w:ascii="黑体" w:eastAsia="黑体" w:hAnsi="黑体" w:cs="Arial" w:hint="eastAsia"/>
          <w:color w:val="222222"/>
          <w:szCs w:val="21"/>
          <w:shd w:val="clear" w:color="auto" w:fill="FFFFFF"/>
        </w:rPr>
        <w:t>，这是首个以“银发经济”命名的政策文件</w:t>
      </w:r>
      <w:r w:rsidR="002A1D8B" w:rsidRPr="00932012">
        <w:rPr>
          <w:rFonts w:ascii="黑体" w:eastAsia="黑体" w:hAnsi="黑体" w:cs="Arial" w:hint="eastAsia"/>
          <w:color w:val="222222"/>
          <w:szCs w:val="21"/>
          <w:shd w:val="clear" w:color="auto" w:fill="FFFFFF"/>
        </w:rPr>
        <w:t>。</w:t>
      </w:r>
      <w:r w:rsidR="008804F4" w:rsidRPr="00932012">
        <w:rPr>
          <w:rFonts w:ascii="黑体" w:eastAsia="黑体" w:hAnsi="黑体" w:cs="Arial" w:hint="eastAsia"/>
          <w:color w:val="222222"/>
          <w:szCs w:val="21"/>
          <w:shd w:val="clear" w:color="auto" w:fill="FFFFFF"/>
        </w:rPr>
        <w:t>《意见》通过4个方面2</w:t>
      </w:r>
      <w:r w:rsidR="008804F4" w:rsidRPr="00932012">
        <w:rPr>
          <w:rFonts w:ascii="黑体" w:eastAsia="黑体" w:hAnsi="黑体" w:cs="Arial"/>
          <w:color w:val="222222"/>
          <w:szCs w:val="21"/>
          <w:shd w:val="clear" w:color="auto" w:fill="FFFFFF"/>
        </w:rPr>
        <w:t>6</w:t>
      </w:r>
      <w:r w:rsidR="008804F4" w:rsidRPr="00932012">
        <w:rPr>
          <w:rFonts w:ascii="黑体" w:eastAsia="黑体" w:hAnsi="黑体" w:cs="Arial" w:hint="eastAsia"/>
          <w:color w:val="222222"/>
          <w:szCs w:val="21"/>
          <w:shd w:val="clear" w:color="auto" w:fill="FFFFFF"/>
        </w:rPr>
        <w:t>项举措，</w:t>
      </w:r>
      <w:r w:rsidR="00A56F92" w:rsidRPr="00932012">
        <w:rPr>
          <w:rFonts w:ascii="黑体" w:eastAsia="黑体" w:hAnsi="黑体" w:cs="Arial" w:hint="eastAsia"/>
          <w:color w:val="222222"/>
          <w:szCs w:val="21"/>
          <w:shd w:val="clear" w:color="auto" w:fill="FFFFFF"/>
        </w:rPr>
        <w:t>指出</w:t>
      </w:r>
      <w:r w:rsidR="002A1D8B" w:rsidRPr="00932012">
        <w:rPr>
          <w:rFonts w:ascii="黑体" w:eastAsia="黑体" w:hAnsi="黑体" w:cs="Arial" w:hint="eastAsia"/>
          <w:color w:val="222222"/>
          <w:szCs w:val="21"/>
          <w:shd w:val="clear" w:color="auto" w:fill="FFFFFF"/>
        </w:rPr>
        <w:t>银发经济是向老年人提供产品或服务，以及为老龄阶段做准备等一系列经济活动的总和，涉及面广、产业链长、业态多元、潜力巨大。</w:t>
      </w:r>
    </w:p>
    <w:p w14:paraId="52CFBBB9" w14:textId="77777777" w:rsidR="00116CC9" w:rsidRPr="00932012" w:rsidRDefault="00116CC9" w:rsidP="00BF75AA">
      <w:pPr>
        <w:rPr>
          <w:rFonts w:ascii="黑体" w:eastAsia="黑体" w:hAnsi="黑体" w:cs="Arial"/>
          <w:color w:val="222222"/>
          <w:szCs w:val="21"/>
          <w:shd w:val="clear" w:color="auto" w:fill="FFFFFF"/>
        </w:rPr>
      </w:pPr>
    </w:p>
    <w:p w14:paraId="4F3B9EA9" w14:textId="532C7EFE" w:rsidR="006D2295" w:rsidRDefault="00D55FAC" w:rsidP="00BF75AA">
      <w:pPr>
        <w:rPr>
          <w:rFonts w:ascii="黑体" w:eastAsia="黑体" w:hAnsi="黑体" w:cs="Arial"/>
          <w:color w:val="222222"/>
          <w:szCs w:val="21"/>
          <w:shd w:val="clear" w:color="auto" w:fill="FFFFFF"/>
        </w:rPr>
      </w:pPr>
      <w:bookmarkStart w:id="3" w:name="_Hlk163858906"/>
      <w:r w:rsidRPr="00932012">
        <w:rPr>
          <w:rFonts w:ascii="黑体" w:eastAsia="黑体" w:hAnsi="黑体" w:cs="Arial" w:hint="eastAsia"/>
          <w:color w:val="222222"/>
          <w:szCs w:val="21"/>
          <w:shd w:val="clear" w:color="auto" w:fill="FFFFFF"/>
        </w:rPr>
        <w:t>根据</w:t>
      </w:r>
      <w:r w:rsidR="00466154" w:rsidRPr="00932012">
        <w:rPr>
          <w:rFonts w:ascii="黑体" w:eastAsia="黑体" w:hAnsi="黑体" w:cs="Arial" w:hint="eastAsia"/>
          <w:color w:val="222222"/>
          <w:szCs w:val="21"/>
          <w:shd w:val="clear" w:color="auto" w:fill="FFFFFF"/>
        </w:rPr>
        <w:t>统计数据显示，我国</w:t>
      </w:r>
      <w:r w:rsidR="00466154" w:rsidRPr="00932012">
        <w:rPr>
          <w:rFonts w:ascii="黑体" w:eastAsia="黑体" w:hAnsi="黑体" w:cs="Arial"/>
          <w:color w:val="222222"/>
          <w:szCs w:val="21"/>
          <w:shd w:val="clear" w:color="auto" w:fill="FFFFFF"/>
        </w:rPr>
        <w:t>Z世代总人数约为2.6亿</w:t>
      </w:r>
      <w:r w:rsidR="00E033B8" w:rsidRPr="00932012">
        <w:rPr>
          <w:rStyle w:val="FootnoteReference"/>
          <w:rFonts w:ascii="黑体" w:eastAsia="黑体" w:hAnsi="黑体" w:cs="Arial"/>
          <w:color w:val="222222"/>
          <w:szCs w:val="21"/>
          <w:shd w:val="clear" w:color="auto" w:fill="FFFFFF"/>
        </w:rPr>
        <w:footnoteReference w:id="3"/>
      </w:r>
      <w:r w:rsidR="00F427B9" w:rsidRPr="00932012">
        <w:rPr>
          <w:rFonts w:ascii="黑体" w:eastAsia="黑体" w:hAnsi="黑体" w:cs="Arial" w:hint="eastAsia"/>
          <w:color w:val="222222"/>
          <w:szCs w:val="21"/>
          <w:shd w:val="clear" w:color="auto" w:fill="FFFFFF"/>
        </w:rPr>
        <w:t>，约占中国总人口的</w:t>
      </w:r>
      <w:r w:rsidR="00110416" w:rsidRPr="00932012">
        <w:rPr>
          <w:rFonts w:ascii="黑体" w:eastAsia="黑体" w:hAnsi="黑体" w:cs="Arial" w:hint="eastAsia"/>
          <w:color w:val="222222"/>
          <w:szCs w:val="21"/>
          <w:shd w:val="clear" w:color="auto" w:fill="FFFFFF"/>
        </w:rPr>
        <w:t>18.44</w:t>
      </w:r>
      <w:r w:rsidR="00F427B9" w:rsidRPr="00932012">
        <w:rPr>
          <w:rFonts w:ascii="黑体" w:eastAsia="黑体" w:hAnsi="黑体" w:cs="Arial" w:hint="eastAsia"/>
          <w:color w:val="222222"/>
          <w:szCs w:val="21"/>
          <w:shd w:val="clear" w:color="auto" w:fill="FFFFFF"/>
        </w:rPr>
        <w:t>%</w:t>
      </w:r>
      <w:bookmarkEnd w:id="3"/>
      <w:r w:rsidR="00466154" w:rsidRPr="00932012">
        <w:rPr>
          <w:rFonts w:ascii="黑体" w:eastAsia="黑体" w:hAnsi="黑体" w:cs="Arial"/>
          <w:color w:val="222222"/>
          <w:szCs w:val="21"/>
          <w:shd w:val="clear" w:color="auto" w:fill="FFFFFF"/>
        </w:rPr>
        <w:t>。</w:t>
      </w:r>
      <w:bookmarkStart w:id="4" w:name="_Hlk163859406"/>
      <w:r w:rsidR="00A930BD" w:rsidRPr="00932012">
        <w:rPr>
          <w:rFonts w:ascii="黑体" w:eastAsia="黑体" w:hAnsi="黑体" w:cs="Arial" w:hint="eastAsia"/>
          <w:color w:val="222222"/>
          <w:szCs w:val="21"/>
          <w:shd w:val="clear" w:color="auto" w:fill="FFFFFF"/>
        </w:rPr>
        <w:t>伴随</w:t>
      </w:r>
      <w:r w:rsidR="00A930BD" w:rsidRPr="00932012">
        <w:rPr>
          <w:rFonts w:ascii="黑体" w:eastAsia="黑体" w:hAnsi="黑体" w:cs="Arial"/>
          <w:color w:val="222222"/>
          <w:szCs w:val="21"/>
          <w:shd w:val="clear" w:color="auto" w:fill="FFFFFF"/>
        </w:rPr>
        <w:t>Z世代成为新的消费主力军</w:t>
      </w:r>
      <w:r w:rsidR="00FE4D3D" w:rsidRPr="00932012">
        <w:rPr>
          <w:rFonts w:ascii="黑体" w:eastAsia="黑体" w:hAnsi="黑体" w:cs="Arial" w:hint="eastAsia"/>
          <w:color w:val="222222"/>
          <w:szCs w:val="21"/>
          <w:shd w:val="clear" w:color="auto" w:fill="FFFFFF"/>
        </w:rPr>
        <w:t>，</w:t>
      </w:r>
      <w:bookmarkStart w:id="5" w:name="_Hlk163859511"/>
      <w:r w:rsidR="002F3661" w:rsidRPr="00932012">
        <w:rPr>
          <w:rFonts w:ascii="黑体" w:eastAsia="黑体" w:hAnsi="黑体" w:cs="Arial" w:hint="eastAsia"/>
          <w:color w:val="222222"/>
          <w:szCs w:val="21"/>
          <w:shd w:val="clear" w:color="auto" w:fill="FFFFFF"/>
        </w:rPr>
        <w:t>Z世代</w:t>
      </w:r>
      <w:r w:rsidR="00A930BD" w:rsidRPr="00932012">
        <w:rPr>
          <w:rFonts w:ascii="黑体" w:eastAsia="黑体" w:hAnsi="黑体" w:cs="Arial"/>
          <w:color w:val="222222"/>
          <w:szCs w:val="21"/>
          <w:shd w:val="clear" w:color="auto" w:fill="FFFFFF"/>
        </w:rPr>
        <w:t>的消费主张正在深刻影响着消费市场</w:t>
      </w:r>
      <w:bookmarkEnd w:id="4"/>
      <w:r w:rsidR="00FE4D3D" w:rsidRPr="00932012">
        <w:rPr>
          <w:rFonts w:ascii="黑体" w:eastAsia="黑体" w:hAnsi="黑体" w:cs="Arial" w:hint="eastAsia"/>
          <w:color w:val="222222"/>
          <w:szCs w:val="21"/>
          <w:shd w:val="clear" w:color="auto" w:fill="FFFFFF"/>
        </w:rPr>
        <w:t>，代表着未来的消费趋势和潮流。</w:t>
      </w:r>
      <w:bookmarkEnd w:id="5"/>
      <w:r w:rsidR="005F1FEA" w:rsidRPr="00932012">
        <w:rPr>
          <w:rFonts w:ascii="黑体" w:eastAsia="黑体" w:hAnsi="黑体" w:cs="Arial" w:hint="eastAsia"/>
          <w:color w:val="222222"/>
          <w:szCs w:val="21"/>
          <w:shd w:val="clear" w:color="auto" w:fill="FFFFFF"/>
        </w:rPr>
        <w:t>“得年轻者得天下”</w:t>
      </w:r>
      <w:r w:rsidR="00594B4A" w:rsidRPr="00932012">
        <w:rPr>
          <w:rFonts w:ascii="黑体" w:eastAsia="黑体" w:hAnsi="黑体" w:cs="Arial" w:hint="eastAsia"/>
          <w:color w:val="222222"/>
          <w:szCs w:val="21"/>
          <w:shd w:val="clear" w:color="auto" w:fill="FFFFFF"/>
        </w:rPr>
        <w:t>也</w:t>
      </w:r>
      <w:r w:rsidR="005F1FEA" w:rsidRPr="00932012">
        <w:rPr>
          <w:rFonts w:ascii="黑体" w:eastAsia="黑体" w:hAnsi="黑体" w:cs="Arial" w:hint="eastAsia"/>
          <w:color w:val="222222"/>
          <w:szCs w:val="21"/>
          <w:shd w:val="clear" w:color="auto" w:fill="FFFFFF"/>
        </w:rPr>
        <w:t>并非消费领域唯一铁律，</w:t>
      </w:r>
      <w:bookmarkStart w:id="6" w:name="_Hlk163859436"/>
      <w:r w:rsidR="005F1FEA" w:rsidRPr="00932012">
        <w:rPr>
          <w:rFonts w:ascii="黑体" w:eastAsia="黑体" w:hAnsi="黑体" w:cs="Arial" w:hint="eastAsia"/>
          <w:color w:val="222222"/>
          <w:szCs w:val="21"/>
          <w:shd w:val="clear" w:color="auto" w:fill="FFFFFF"/>
        </w:rPr>
        <w:t>银发族同样带来消费新增量</w:t>
      </w:r>
      <w:bookmarkEnd w:id="6"/>
      <w:r w:rsidR="005F1FEA" w:rsidRPr="00932012">
        <w:rPr>
          <w:rFonts w:ascii="黑体" w:eastAsia="黑体" w:hAnsi="黑体" w:cs="Arial" w:hint="eastAsia"/>
          <w:color w:val="222222"/>
          <w:szCs w:val="21"/>
          <w:shd w:val="clear" w:color="auto" w:fill="FFFFFF"/>
        </w:rPr>
        <w:t>。伴随老年人口规模扩大和代际转移，越来越多老年人开始追赶消费浪潮，并呈现出享乐型、健康型消费趋势。</w:t>
      </w:r>
      <w:r w:rsidR="00BF75AA" w:rsidRPr="00932012">
        <w:rPr>
          <w:rFonts w:ascii="黑体" w:eastAsia="黑体" w:hAnsi="黑体" w:cs="Arial" w:hint="eastAsia"/>
          <w:color w:val="222222"/>
          <w:szCs w:val="21"/>
          <w:shd w:val="clear" w:color="auto" w:fill="FFFFFF"/>
        </w:rPr>
        <w:t>随着中国人口</w:t>
      </w:r>
      <w:r w:rsidR="0046640E" w:rsidRPr="00932012">
        <w:rPr>
          <w:rFonts w:ascii="黑体" w:eastAsia="黑体" w:hAnsi="黑体" w:cs="Arial" w:hint="eastAsia"/>
          <w:color w:val="222222"/>
          <w:szCs w:val="21"/>
          <w:shd w:val="clear" w:color="auto" w:fill="FFFFFF"/>
        </w:rPr>
        <w:t>结构改变</w:t>
      </w:r>
      <w:r w:rsidR="00BF75AA" w:rsidRPr="00932012">
        <w:rPr>
          <w:rFonts w:ascii="黑体" w:eastAsia="黑体" w:hAnsi="黑体" w:cs="Arial" w:hint="eastAsia"/>
          <w:color w:val="222222"/>
          <w:szCs w:val="21"/>
          <w:shd w:val="clear" w:color="auto" w:fill="FFFFFF"/>
        </w:rPr>
        <w:t>，</w:t>
      </w:r>
      <w:r w:rsidR="0046640E" w:rsidRPr="00932012">
        <w:rPr>
          <w:rFonts w:ascii="黑体" w:eastAsia="黑体" w:hAnsi="黑体" w:cs="Arial" w:hint="eastAsia"/>
          <w:color w:val="222222"/>
          <w:szCs w:val="21"/>
          <w:shd w:val="clear" w:color="auto" w:fill="FFFFFF"/>
        </w:rPr>
        <w:t>6</w:t>
      </w:r>
      <w:r w:rsidR="0046640E" w:rsidRPr="00932012">
        <w:rPr>
          <w:rFonts w:ascii="黑体" w:eastAsia="黑体" w:hAnsi="黑体" w:cs="Arial"/>
          <w:color w:val="222222"/>
          <w:szCs w:val="21"/>
          <w:shd w:val="clear" w:color="auto" w:fill="FFFFFF"/>
        </w:rPr>
        <w:t>0</w:t>
      </w:r>
      <w:r w:rsidR="0046640E" w:rsidRPr="00932012">
        <w:rPr>
          <w:rFonts w:ascii="黑体" w:eastAsia="黑体" w:hAnsi="黑体" w:cs="Arial" w:hint="eastAsia"/>
          <w:color w:val="222222"/>
          <w:szCs w:val="21"/>
          <w:shd w:val="clear" w:color="auto" w:fill="FFFFFF"/>
        </w:rPr>
        <w:t>岁及以上人口增加，</w:t>
      </w:r>
      <w:r w:rsidR="00E65D02" w:rsidRPr="00932012">
        <w:rPr>
          <w:rFonts w:ascii="黑体" w:eastAsia="黑体" w:hAnsi="黑体" w:cs="Arial" w:hint="eastAsia"/>
          <w:color w:val="222222"/>
          <w:szCs w:val="21"/>
          <w:shd w:val="clear" w:color="auto" w:fill="FFFFFF"/>
        </w:rPr>
        <w:t>银发族</w:t>
      </w:r>
      <w:bookmarkStart w:id="7" w:name="_Hlk163860304"/>
      <w:r w:rsidR="00BF75AA" w:rsidRPr="00932012">
        <w:rPr>
          <w:rFonts w:ascii="黑体" w:eastAsia="黑体" w:hAnsi="黑体" w:cs="Arial" w:hint="eastAsia"/>
          <w:color w:val="222222"/>
          <w:szCs w:val="21"/>
          <w:shd w:val="clear" w:color="auto" w:fill="FFFFFF"/>
        </w:rPr>
        <w:t>成为消费品市场需要聚焦的核心人群</w:t>
      </w:r>
      <w:r w:rsidR="00204B18" w:rsidRPr="00932012">
        <w:rPr>
          <w:rFonts w:ascii="黑体" w:eastAsia="黑体" w:hAnsi="黑体" w:cs="Arial" w:hint="eastAsia"/>
          <w:color w:val="222222"/>
          <w:szCs w:val="21"/>
          <w:shd w:val="clear" w:color="auto" w:fill="FFFFFF"/>
        </w:rPr>
        <w:t>之一</w:t>
      </w:r>
      <w:bookmarkEnd w:id="7"/>
      <w:r w:rsidR="00BF75AA" w:rsidRPr="00932012">
        <w:rPr>
          <w:rFonts w:ascii="黑体" w:eastAsia="黑体" w:hAnsi="黑体" w:cs="Arial"/>
          <w:color w:val="222222"/>
          <w:szCs w:val="21"/>
          <w:shd w:val="clear" w:color="auto" w:fill="FFFFFF"/>
        </w:rPr>
        <w:t>。</w:t>
      </w:r>
      <w:r w:rsidR="00C722D6" w:rsidRPr="00932012">
        <w:rPr>
          <w:rFonts w:ascii="黑体" w:eastAsia="黑体" w:hAnsi="黑体" w:cs="Arial" w:hint="eastAsia"/>
          <w:color w:val="222222"/>
          <w:szCs w:val="21"/>
          <w:shd w:val="clear" w:color="auto" w:fill="FFFFFF"/>
        </w:rPr>
        <w:t>据统计，</w:t>
      </w:r>
      <w:r w:rsidR="00C722D6" w:rsidRPr="00932012">
        <w:rPr>
          <w:rFonts w:ascii="黑体" w:eastAsia="黑体" w:hAnsi="黑体" w:cs="Arial"/>
          <w:color w:val="222222"/>
          <w:szCs w:val="21"/>
          <w:shd w:val="clear" w:color="auto" w:fill="FFFFFF"/>
        </w:rPr>
        <w:t>2023年末，16</w:t>
      </w:r>
      <w:r w:rsidR="00345A3B" w:rsidRPr="00932012">
        <w:rPr>
          <w:rFonts w:ascii="黑体" w:eastAsia="黑体" w:hAnsi="黑体" w:cs="Arial"/>
          <w:color w:val="222222"/>
          <w:szCs w:val="21"/>
          <w:shd w:val="clear" w:color="auto" w:fill="FFFFFF"/>
        </w:rPr>
        <w:t>至</w:t>
      </w:r>
      <w:r w:rsidR="00C722D6" w:rsidRPr="00932012">
        <w:rPr>
          <w:rFonts w:ascii="黑体" w:eastAsia="黑体" w:hAnsi="黑体" w:cs="Arial"/>
          <w:color w:val="222222"/>
          <w:szCs w:val="21"/>
          <w:shd w:val="clear" w:color="auto" w:fill="FFFFFF"/>
        </w:rPr>
        <w:t>59岁劳动年龄人口占61.3%</w:t>
      </w:r>
      <w:r w:rsidR="00932557" w:rsidRPr="00932012">
        <w:rPr>
          <w:rFonts w:ascii="黑体" w:eastAsia="黑体" w:hAnsi="黑体" w:cs="Arial" w:hint="eastAsia"/>
          <w:color w:val="222222"/>
          <w:szCs w:val="21"/>
          <w:shd w:val="clear" w:color="auto" w:fill="FFFFFF"/>
        </w:rPr>
        <w:t>，</w:t>
      </w:r>
      <w:bookmarkStart w:id="8" w:name="_Hlk163858948"/>
      <w:r w:rsidR="00C722D6" w:rsidRPr="00932012">
        <w:rPr>
          <w:rFonts w:ascii="黑体" w:eastAsia="黑体" w:hAnsi="黑体" w:cs="Arial"/>
          <w:color w:val="222222"/>
          <w:szCs w:val="21"/>
          <w:shd w:val="clear" w:color="auto" w:fill="FFFFFF"/>
        </w:rPr>
        <w:t>60岁及以上人口占21.1%，</w:t>
      </w:r>
      <w:bookmarkEnd w:id="8"/>
      <w:r w:rsidR="00C722D6" w:rsidRPr="00932012">
        <w:rPr>
          <w:rFonts w:ascii="黑体" w:eastAsia="黑体" w:hAnsi="黑体" w:cs="Arial"/>
          <w:color w:val="222222"/>
          <w:szCs w:val="21"/>
          <w:shd w:val="clear" w:color="auto" w:fill="FFFFFF"/>
        </w:rPr>
        <w:t>其中65岁及以上人口占15.4%。</w:t>
      </w:r>
      <w:r w:rsidR="002423D8" w:rsidRPr="00932012">
        <w:rPr>
          <w:rFonts w:ascii="黑体" w:eastAsia="黑体" w:hAnsi="黑体" w:cs="Arial" w:hint="eastAsia"/>
          <w:color w:val="222222"/>
          <w:szCs w:val="21"/>
          <w:shd w:val="clear" w:color="auto" w:fill="FFFFFF"/>
        </w:rPr>
        <w:t>依据联合国的标准，</w:t>
      </w:r>
      <w:r w:rsidR="00306CBA" w:rsidRPr="00932012">
        <w:rPr>
          <w:rFonts w:ascii="黑体" w:eastAsia="黑体" w:hAnsi="黑体" w:cs="Arial"/>
          <w:color w:val="222222"/>
          <w:szCs w:val="21"/>
          <w:shd w:val="clear" w:color="auto" w:fill="FFFFFF"/>
        </w:rPr>
        <w:t>65岁及以上人口</w:t>
      </w:r>
      <w:r w:rsidR="002423D8" w:rsidRPr="00932012">
        <w:rPr>
          <w:rFonts w:ascii="黑体" w:eastAsia="黑体" w:hAnsi="黑体" w:cs="Arial" w:hint="eastAsia"/>
          <w:color w:val="222222"/>
          <w:szCs w:val="21"/>
          <w:shd w:val="clear" w:color="auto" w:fill="FFFFFF"/>
        </w:rPr>
        <w:t>超过</w:t>
      </w:r>
      <w:r w:rsidR="002423D8" w:rsidRPr="00932012">
        <w:rPr>
          <w:rFonts w:ascii="黑体" w:eastAsia="黑体" w:hAnsi="黑体" w:cs="Arial"/>
          <w:color w:val="222222"/>
          <w:szCs w:val="21"/>
          <w:shd w:val="clear" w:color="auto" w:fill="FFFFFF"/>
        </w:rPr>
        <w:t>14%即代表进入中度老龄化社会</w:t>
      </w:r>
      <w:r w:rsidR="00C41613" w:rsidRPr="00932012">
        <w:rPr>
          <w:rFonts w:ascii="黑体" w:eastAsia="黑体" w:hAnsi="黑体" w:cs="Arial" w:hint="eastAsia"/>
          <w:color w:val="222222"/>
          <w:szCs w:val="21"/>
          <w:shd w:val="clear" w:color="auto" w:fill="FFFFFF"/>
        </w:rPr>
        <w:t>，</w:t>
      </w:r>
      <w:r w:rsidR="00492C91" w:rsidRPr="00932012">
        <w:rPr>
          <w:rFonts w:ascii="黑体" w:eastAsia="黑体" w:hAnsi="黑体" w:cs="Arial" w:hint="eastAsia"/>
          <w:color w:val="222222"/>
          <w:szCs w:val="21"/>
          <w:shd w:val="clear" w:color="auto" w:fill="FFFFFF"/>
        </w:rPr>
        <w:t>从目前的趋势来看，未来中国老龄化速度会以较高斜率上升</w:t>
      </w:r>
      <w:r w:rsidR="00533400" w:rsidRPr="00932012">
        <w:rPr>
          <w:rStyle w:val="FootnoteReference"/>
          <w:rFonts w:ascii="黑体" w:eastAsia="黑体" w:hAnsi="黑体" w:cs="Arial"/>
          <w:color w:val="222222"/>
          <w:szCs w:val="21"/>
          <w:shd w:val="clear" w:color="auto" w:fill="FFFFFF"/>
        </w:rPr>
        <w:footnoteReference w:id="4"/>
      </w:r>
      <w:r w:rsidR="007F4796" w:rsidRPr="00932012">
        <w:rPr>
          <w:rFonts w:ascii="黑体" w:eastAsia="黑体" w:hAnsi="黑体" w:cs="Arial" w:hint="eastAsia"/>
          <w:color w:val="222222"/>
          <w:szCs w:val="21"/>
          <w:shd w:val="clear" w:color="auto" w:fill="FFFFFF"/>
        </w:rPr>
        <w:t>。</w:t>
      </w:r>
      <w:r w:rsidR="00E65D02" w:rsidRPr="00932012">
        <w:rPr>
          <w:rFonts w:ascii="黑体" w:eastAsia="黑体" w:hAnsi="黑体" w:cs="Arial"/>
          <w:color w:val="222222"/>
          <w:szCs w:val="21"/>
          <w:shd w:val="clear" w:color="auto" w:fill="FFFFFF"/>
        </w:rPr>
        <w:t>银发族</w:t>
      </w:r>
      <w:r w:rsidR="00BF75AA" w:rsidRPr="00932012">
        <w:rPr>
          <w:rFonts w:ascii="黑体" w:eastAsia="黑体" w:hAnsi="黑体" w:cs="Arial" w:hint="eastAsia"/>
          <w:color w:val="222222"/>
          <w:szCs w:val="21"/>
          <w:shd w:val="clear" w:color="auto" w:fill="FFFFFF"/>
        </w:rPr>
        <w:t>在消费市场的崛起并非偶然，</w:t>
      </w:r>
      <w:r w:rsidR="00181E8C" w:rsidRPr="00932012">
        <w:rPr>
          <w:rFonts w:ascii="黑体" w:eastAsia="黑体" w:hAnsi="黑体" w:cs="Arial" w:hint="eastAsia"/>
          <w:color w:val="222222"/>
          <w:szCs w:val="21"/>
          <w:shd w:val="clear" w:color="auto" w:fill="FFFFFF"/>
        </w:rPr>
        <w:t>他们</w:t>
      </w:r>
      <w:r w:rsidR="00BF75AA" w:rsidRPr="00932012">
        <w:rPr>
          <w:rFonts w:ascii="黑体" w:eastAsia="黑体" w:hAnsi="黑体" w:cs="Arial" w:hint="eastAsia"/>
          <w:color w:val="222222"/>
          <w:szCs w:val="21"/>
          <w:shd w:val="clear" w:color="auto" w:fill="FFFFFF"/>
        </w:rPr>
        <w:t>拥有一定的财富积累，对生活品质有更高的要求</w:t>
      </w:r>
      <w:r w:rsidR="006A0A18" w:rsidRPr="00932012">
        <w:rPr>
          <w:rFonts w:ascii="黑体" w:eastAsia="黑体" w:hAnsi="黑体" w:cs="Arial" w:hint="eastAsia"/>
          <w:color w:val="222222"/>
          <w:szCs w:val="21"/>
          <w:shd w:val="clear" w:color="auto" w:fill="FFFFFF"/>
        </w:rPr>
        <w:t>。</w:t>
      </w:r>
      <w:r w:rsidR="00340852" w:rsidRPr="00932012">
        <w:rPr>
          <w:rFonts w:ascii="黑体" w:eastAsia="黑体" w:hAnsi="黑体" w:cs="Arial"/>
          <w:color w:val="222222"/>
          <w:szCs w:val="21"/>
          <w:shd w:val="clear" w:color="auto" w:fill="FFFFFF"/>
        </w:rPr>
        <w:t>Z</w:t>
      </w:r>
      <w:r w:rsidR="00340852" w:rsidRPr="00932012">
        <w:rPr>
          <w:rFonts w:ascii="黑体" w:eastAsia="黑体" w:hAnsi="黑体" w:cs="Arial" w:hint="eastAsia"/>
          <w:color w:val="222222"/>
          <w:szCs w:val="21"/>
          <w:shd w:val="clear" w:color="auto" w:fill="FFFFFF"/>
        </w:rPr>
        <w:t>世代</w:t>
      </w:r>
      <w:r w:rsidR="002E5E46" w:rsidRPr="00932012">
        <w:rPr>
          <w:rFonts w:ascii="黑体" w:eastAsia="黑体" w:hAnsi="黑体" w:cs="Arial" w:hint="eastAsia"/>
          <w:color w:val="222222"/>
          <w:szCs w:val="21"/>
          <w:shd w:val="clear" w:color="auto" w:fill="FFFFFF"/>
        </w:rPr>
        <w:t>开始偏爱养生下厨，</w:t>
      </w:r>
      <w:r w:rsidR="00340852" w:rsidRPr="00932012">
        <w:rPr>
          <w:rFonts w:ascii="黑体" w:eastAsia="黑体" w:hAnsi="黑体" w:cs="Arial" w:hint="eastAsia"/>
          <w:color w:val="222222"/>
          <w:szCs w:val="21"/>
          <w:shd w:val="clear" w:color="auto" w:fill="FFFFFF"/>
        </w:rPr>
        <w:t>银发族</w:t>
      </w:r>
      <w:r w:rsidR="004517F0" w:rsidRPr="00932012">
        <w:rPr>
          <w:rFonts w:ascii="黑体" w:eastAsia="黑体" w:hAnsi="黑体" w:cs="Arial" w:hint="eastAsia"/>
          <w:color w:val="222222"/>
          <w:szCs w:val="21"/>
          <w:shd w:val="clear" w:color="auto" w:fill="FFFFFF"/>
        </w:rPr>
        <w:t>购买智能数码产品人群增长</w:t>
      </w:r>
      <w:r w:rsidR="00340852" w:rsidRPr="00932012">
        <w:rPr>
          <w:rFonts w:ascii="黑体" w:eastAsia="黑体" w:hAnsi="黑体" w:cs="Arial" w:hint="eastAsia"/>
          <w:color w:val="222222"/>
          <w:szCs w:val="21"/>
          <w:shd w:val="clear" w:color="auto" w:fill="FFFFFF"/>
        </w:rPr>
        <w:t>，</w:t>
      </w:r>
      <w:r w:rsidR="002B4BDB" w:rsidRPr="00932012">
        <w:rPr>
          <w:rFonts w:ascii="黑体" w:eastAsia="黑体" w:hAnsi="黑体" w:cs="Arial" w:hint="eastAsia"/>
          <w:color w:val="222222"/>
          <w:szCs w:val="21"/>
          <w:shd w:val="clear" w:color="auto" w:fill="FFFFFF"/>
        </w:rPr>
        <w:t>越来越多的研究报告指出</w:t>
      </w:r>
      <w:r w:rsidR="006D2295" w:rsidRPr="00932012">
        <w:rPr>
          <w:rFonts w:ascii="黑体" w:eastAsia="黑体" w:hAnsi="黑体" w:cs="Arial" w:hint="eastAsia"/>
          <w:color w:val="222222"/>
          <w:szCs w:val="21"/>
          <w:shd w:val="clear" w:color="auto" w:fill="FFFFFF"/>
        </w:rPr>
        <w:t>，</w:t>
      </w:r>
      <w:r w:rsidR="00CC6B62" w:rsidRPr="00932012">
        <w:rPr>
          <w:rFonts w:ascii="黑体" w:eastAsia="黑体" w:hAnsi="黑体" w:cs="Arial"/>
          <w:color w:val="222222"/>
          <w:szCs w:val="21"/>
          <w:shd w:val="clear" w:color="auto" w:fill="FFFFFF"/>
        </w:rPr>
        <w:t>Z世代和银发族</w:t>
      </w:r>
      <w:r w:rsidR="006D2295" w:rsidRPr="00932012">
        <w:rPr>
          <w:rFonts w:ascii="黑体" w:eastAsia="黑体" w:hAnsi="黑体" w:cs="Arial" w:hint="eastAsia"/>
          <w:color w:val="222222"/>
          <w:szCs w:val="21"/>
          <w:shd w:val="clear" w:color="auto" w:fill="FFFFFF"/>
        </w:rPr>
        <w:t>经济兴起，成为</w:t>
      </w:r>
      <w:r w:rsidR="00CC6B62" w:rsidRPr="00932012">
        <w:rPr>
          <w:rFonts w:ascii="黑体" w:eastAsia="黑体" w:hAnsi="黑体" w:cs="Arial"/>
          <w:color w:val="222222"/>
          <w:szCs w:val="21"/>
          <w:shd w:val="clear" w:color="auto" w:fill="FFFFFF"/>
        </w:rPr>
        <w:t>消费</w:t>
      </w:r>
      <w:r w:rsidR="00067F0B" w:rsidRPr="00932012">
        <w:rPr>
          <w:rFonts w:ascii="黑体" w:eastAsia="黑体" w:hAnsi="黑体" w:cs="Arial" w:hint="eastAsia"/>
          <w:color w:val="222222"/>
          <w:szCs w:val="21"/>
          <w:shd w:val="clear" w:color="auto" w:fill="FFFFFF"/>
        </w:rPr>
        <w:t>舞台</w:t>
      </w:r>
      <w:r w:rsidR="00802BAA" w:rsidRPr="00932012">
        <w:rPr>
          <w:rFonts w:ascii="黑体" w:eastAsia="黑体" w:hAnsi="黑体" w:cs="Arial" w:hint="eastAsia"/>
          <w:color w:val="222222"/>
          <w:szCs w:val="21"/>
          <w:shd w:val="clear" w:color="auto" w:fill="FFFFFF"/>
        </w:rPr>
        <w:t>的新</w:t>
      </w:r>
      <w:r w:rsidR="00CC6B62" w:rsidRPr="00932012">
        <w:rPr>
          <w:rFonts w:ascii="黑体" w:eastAsia="黑体" w:hAnsi="黑体" w:cs="Arial"/>
          <w:color w:val="222222"/>
          <w:szCs w:val="21"/>
          <w:shd w:val="clear" w:color="auto" w:fill="FFFFFF"/>
        </w:rPr>
        <w:t>主角</w:t>
      </w:r>
      <w:r w:rsidR="00CC6B62" w:rsidRPr="00932012">
        <w:rPr>
          <w:rFonts w:ascii="黑体" w:eastAsia="黑体" w:hAnsi="黑体" w:cs="Arial" w:hint="eastAsia"/>
          <w:color w:val="222222"/>
          <w:szCs w:val="21"/>
          <w:shd w:val="clear" w:color="auto" w:fill="FFFFFF"/>
        </w:rPr>
        <w:t>。</w:t>
      </w:r>
      <w:r w:rsidR="00BF75AA" w:rsidRPr="00932012">
        <w:rPr>
          <w:rFonts w:ascii="黑体" w:eastAsia="黑体" w:hAnsi="黑体" w:cs="Arial" w:hint="eastAsia"/>
          <w:color w:val="222222"/>
          <w:szCs w:val="21"/>
          <w:shd w:val="clear" w:color="auto" w:fill="FFFFFF"/>
        </w:rPr>
        <w:t>这两大群体在快消品市场上的影响力日益凸显，成为品牌竞争的重点对象。</w:t>
      </w:r>
    </w:p>
    <w:p w14:paraId="6D10AA57" w14:textId="2C5B7568" w:rsidR="00932012" w:rsidRPr="00932012" w:rsidRDefault="00932012" w:rsidP="00BF75AA">
      <w:pPr>
        <w:rPr>
          <w:rFonts w:ascii="黑体" w:eastAsia="黑体" w:hAnsi="黑体" w:cs="Arial" w:hint="eastAsia"/>
          <w:color w:val="222222"/>
          <w:szCs w:val="21"/>
          <w:shd w:val="clear" w:color="auto" w:fill="FFFFFF"/>
        </w:rPr>
      </w:pPr>
      <w:r>
        <w:rPr>
          <w:noProof/>
        </w:rPr>
        <w:drawing>
          <wp:inline distT="0" distB="0" distL="0" distR="0" wp14:anchorId="4BB3DB91" wp14:editId="60BACC5E">
            <wp:extent cx="5274310" cy="22574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257425"/>
                    </a:xfrm>
                    <a:prstGeom prst="rect">
                      <a:avLst/>
                    </a:prstGeom>
                  </pic:spPr>
                </pic:pic>
              </a:graphicData>
            </a:graphic>
          </wp:inline>
        </w:drawing>
      </w:r>
    </w:p>
    <w:p w14:paraId="7E3E88F1" w14:textId="77777777" w:rsidR="00C17A17" w:rsidRPr="00932012" w:rsidRDefault="00C17A17" w:rsidP="00BF75AA">
      <w:pPr>
        <w:rPr>
          <w:rFonts w:ascii="黑体" w:eastAsia="黑体" w:hAnsi="黑体" w:cs="Arial"/>
          <w:color w:val="222222"/>
          <w:szCs w:val="21"/>
          <w:shd w:val="clear" w:color="auto" w:fill="FFFFFF"/>
        </w:rPr>
      </w:pPr>
    </w:p>
    <w:p w14:paraId="4BE5F1EA" w14:textId="75E664DB" w:rsidR="009C1465" w:rsidRPr="00932012" w:rsidRDefault="00D035FF" w:rsidP="009C1465">
      <w:pPr>
        <w:rPr>
          <w:rFonts w:ascii="黑体" w:eastAsia="黑体" w:hAnsi="黑体" w:cs="Arial"/>
          <w:color w:val="222222"/>
          <w:szCs w:val="21"/>
          <w:shd w:val="clear" w:color="auto" w:fill="FFFFFF"/>
        </w:rPr>
      </w:pPr>
      <w:bookmarkStart w:id="9" w:name="_Hlk163860695"/>
      <w:r w:rsidRPr="00932012">
        <w:rPr>
          <w:rFonts w:ascii="黑体" w:eastAsia="黑体" w:hAnsi="黑体" w:cs="Arial" w:hint="eastAsia"/>
          <w:color w:val="222222"/>
          <w:szCs w:val="21"/>
          <w:shd w:val="clear" w:color="auto" w:fill="FFFFFF"/>
        </w:rPr>
        <w:t>根据</w:t>
      </w:r>
      <w:r w:rsidR="009C1465" w:rsidRPr="00932012">
        <w:rPr>
          <w:rFonts w:ascii="黑体" w:eastAsia="黑体" w:hAnsi="黑体" w:cs="Arial" w:hint="eastAsia"/>
          <w:color w:val="222222"/>
          <w:szCs w:val="21"/>
          <w:shd w:val="clear" w:color="auto" w:fill="FFFFFF"/>
        </w:rPr>
        <w:t>安永</w:t>
      </w:r>
      <w:r w:rsidR="00B61F04" w:rsidRPr="00932012">
        <w:rPr>
          <w:rFonts w:ascii="黑体" w:eastAsia="黑体" w:hAnsi="黑体" w:cs="Arial" w:hint="eastAsia"/>
          <w:color w:val="222222"/>
          <w:szCs w:val="21"/>
          <w:shd w:val="clear" w:color="auto" w:fill="FFFFFF"/>
        </w:rPr>
        <w:t>于2</w:t>
      </w:r>
      <w:r w:rsidR="00B61F04" w:rsidRPr="00932012">
        <w:rPr>
          <w:rFonts w:ascii="黑体" w:eastAsia="黑体" w:hAnsi="黑体" w:cs="Arial"/>
          <w:color w:val="222222"/>
          <w:szCs w:val="21"/>
          <w:shd w:val="clear" w:color="auto" w:fill="FFFFFF"/>
        </w:rPr>
        <w:t>0</w:t>
      </w:r>
      <w:r w:rsidR="00A72744" w:rsidRPr="00932012">
        <w:rPr>
          <w:rFonts w:ascii="黑体" w:eastAsia="黑体" w:hAnsi="黑体" w:cs="Arial" w:hint="eastAsia"/>
          <w:color w:val="222222"/>
          <w:szCs w:val="21"/>
          <w:shd w:val="clear" w:color="auto" w:fill="FFFFFF"/>
        </w:rPr>
        <w:t>24</w:t>
      </w:r>
      <w:r w:rsidR="00B61F04" w:rsidRPr="00932012">
        <w:rPr>
          <w:rFonts w:ascii="黑体" w:eastAsia="黑体" w:hAnsi="黑体" w:cs="Arial" w:hint="eastAsia"/>
          <w:color w:val="222222"/>
          <w:szCs w:val="21"/>
          <w:shd w:val="clear" w:color="auto" w:fill="FFFFFF"/>
        </w:rPr>
        <w:t>年1月</w:t>
      </w:r>
      <w:r w:rsidRPr="00932012">
        <w:rPr>
          <w:rFonts w:ascii="黑体" w:eastAsia="黑体" w:hAnsi="黑体" w:cs="Arial" w:hint="eastAsia"/>
          <w:color w:val="222222"/>
          <w:szCs w:val="21"/>
          <w:shd w:val="clear" w:color="auto" w:fill="FFFFFF"/>
        </w:rPr>
        <w:t>发布的《</w:t>
      </w:r>
      <w:r w:rsidR="001E0B55" w:rsidRPr="00932012">
        <w:rPr>
          <w:rFonts w:ascii="黑体" w:eastAsia="黑体" w:hAnsi="黑体" w:cs="Arial" w:hint="eastAsia"/>
          <w:color w:val="222222"/>
          <w:szCs w:val="21"/>
          <w:shd w:val="clear" w:color="auto" w:fill="FFFFFF"/>
        </w:rPr>
        <w:t>未来消费者指数</w:t>
      </w:r>
      <w:r w:rsidRPr="00932012">
        <w:rPr>
          <w:rFonts w:ascii="黑体" w:eastAsia="黑体" w:hAnsi="黑体" w:cs="Arial" w:hint="eastAsia"/>
          <w:color w:val="222222"/>
          <w:szCs w:val="21"/>
          <w:shd w:val="clear" w:color="auto" w:fill="FFFFFF"/>
        </w:rPr>
        <w:t>》</w:t>
      </w:r>
      <w:r w:rsidR="001E0B55" w:rsidRPr="00932012">
        <w:rPr>
          <w:rFonts w:ascii="黑体" w:eastAsia="黑体" w:hAnsi="黑体" w:cs="Arial" w:hint="eastAsia"/>
          <w:color w:val="222222"/>
          <w:szCs w:val="21"/>
          <w:shd w:val="clear" w:color="auto" w:fill="FFFFFF"/>
        </w:rPr>
        <w:t>第十</w:t>
      </w:r>
      <w:r w:rsidR="006C31D8" w:rsidRPr="00932012">
        <w:rPr>
          <w:rFonts w:ascii="黑体" w:eastAsia="黑体" w:hAnsi="黑体" w:cs="Arial" w:hint="eastAsia"/>
          <w:color w:val="222222"/>
          <w:szCs w:val="21"/>
          <w:shd w:val="clear" w:color="auto" w:fill="FFFFFF"/>
        </w:rPr>
        <w:t>三</w:t>
      </w:r>
      <w:r w:rsidR="001E0B55" w:rsidRPr="00932012">
        <w:rPr>
          <w:rFonts w:ascii="黑体" w:eastAsia="黑体" w:hAnsi="黑体" w:cs="Arial" w:hint="eastAsia"/>
          <w:color w:val="222222"/>
          <w:szCs w:val="21"/>
          <w:shd w:val="clear" w:color="auto" w:fill="FFFFFF"/>
        </w:rPr>
        <w:t>期，安永</w:t>
      </w:r>
      <w:r w:rsidR="009C1465" w:rsidRPr="00932012">
        <w:rPr>
          <w:rFonts w:ascii="黑体" w:eastAsia="黑体" w:hAnsi="黑体" w:cs="Arial" w:hint="eastAsia"/>
          <w:color w:val="222222"/>
          <w:szCs w:val="21"/>
          <w:shd w:val="clear" w:color="auto" w:fill="FFFFFF"/>
        </w:rPr>
        <w:t>调研了包括中国在内的全球</w:t>
      </w:r>
      <w:r w:rsidR="009C1465" w:rsidRPr="00932012">
        <w:rPr>
          <w:rFonts w:ascii="黑体" w:eastAsia="黑体" w:hAnsi="黑体" w:cs="Arial"/>
          <w:color w:val="222222"/>
          <w:szCs w:val="21"/>
          <w:shd w:val="clear" w:color="auto" w:fill="FFFFFF"/>
        </w:rPr>
        <w:t>28个国家和地区22,00</w:t>
      </w:r>
      <w:r w:rsidR="00A72744" w:rsidRPr="00932012">
        <w:rPr>
          <w:rFonts w:ascii="黑体" w:eastAsia="黑体" w:hAnsi="黑体" w:cs="Arial" w:hint="eastAsia"/>
          <w:color w:val="222222"/>
          <w:szCs w:val="21"/>
          <w:shd w:val="clear" w:color="auto" w:fill="FFFFFF"/>
        </w:rPr>
        <w:t>3</w:t>
      </w:r>
      <w:r w:rsidR="009C1465" w:rsidRPr="00932012">
        <w:rPr>
          <w:rFonts w:ascii="黑体" w:eastAsia="黑体" w:hAnsi="黑体" w:cs="Arial"/>
          <w:color w:val="222222"/>
          <w:szCs w:val="21"/>
          <w:shd w:val="clear" w:color="auto" w:fill="FFFFFF"/>
        </w:rPr>
        <w:t>名消费者</w:t>
      </w:r>
      <w:r w:rsidR="009C1465" w:rsidRPr="00932012">
        <w:rPr>
          <w:rFonts w:ascii="黑体" w:eastAsia="黑体" w:hAnsi="黑体" w:cs="Arial" w:hint="eastAsia"/>
          <w:color w:val="222222"/>
          <w:szCs w:val="21"/>
          <w:shd w:val="clear" w:color="auto" w:fill="FFFFFF"/>
        </w:rPr>
        <w:t>，调查涵盖时间为</w:t>
      </w:r>
      <w:r w:rsidR="009C1465" w:rsidRPr="00932012">
        <w:rPr>
          <w:rFonts w:ascii="黑体" w:eastAsia="黑体" w:hAnsi="黑体" w:cs="Arial"/>
          <w:color w:val="222222"/>
          <w:szCs w:val="21"/>
          <w:shd w:val="clear" w:color="auto" w:fill="FFFFFF"/>
        </w:rPr>
        <w:t>2023年9月至2023年10月</w:t>
      </w:r>
      <w:r w:rsidR="00677C1D" w:rsidRPr="00932012">
        <w:rPr>
          <w:rFonts w:ascii="黑体" w:eastAsia="黑体" w:hAnsi="黑体" w:cs="Arial" w:hint="eastAsia"/>
          <w:color w:val="222222"/>
          <w:szCs w:val="21"/>
          <w:shd w:val="clear" w:color="auto" w:fill="FFFFFF"/>
        </w:rPr>
        <w:t>。</w:t>
      </w:r>
      <w:r w:rsidR="009C1465" w:rsidRPr="00932012">
        <w:rPr>
          <w:rFonts w:ascii="黑体" w:eastAsia="黑体" w:hAnsi="黑体" w:cs="Arial" w:hint="eastAsia"/>
          <w:color w:val="222222"/>
          <w:szCs w:val="21"/>
          <w:shd w:val="clear" w:color="auto" w:fill="FFFFFF"/>
        </w:rPr>
        <w:t>全球范围内，消费者关注产品和服务的性价比和身体健康，这意味着个人追求超越群体追求，重新成为关注重点</w:t>
      </w:r>
      <w:r w:rsidR="00313BDD" w:rsidRPr="00932012">
        <w:rPr>
          <w:rFonts w:ascii="黑体" w:eastAsia="黑体" w:hAnsi="黑体" w:cs="Arial" w:hint="eastAsia"/>
          <w:color w:val="222222"/>
          <w:szCs w:val="21"/>
          <w:shd w:val="clear" w:color="auto" w:fill="FFFFFF"/>
        </w:rPr>
        <w:t>（图1）</w:t>
      </w:r>
      <w:r w:rsidR="009C1465" w:rsidRPr="00932012">
        <w:rPr>
          <w:rFonts w:ascii="黑体" w:eastAsia="黑体" w:hAnsi="黑体" w:cs="Arial" w:hint="eastAsia"/>
          <w:color w:val="222222"/>
          <w:szCs w:val="21"/>
          <w:shd w:val="clear" w:color="auto" w:fill="FFFFFF"/>
        </w:rPr>
        <w:t>。日益高企的物价以及对未来的不确定性导致消费者关注自身，缩减日常开支并减少各类活动支出。</w:t>
      </w:r>
      <w:bookmarkEnd w:id="9"/>
    </w:p>
    <w:p w14:paraId="168248C0" w14:textId="77777777" w:rsidR="009C1465" w:rsidRPr="00932012" w:rsidRDefault="009C1465" w:rsidP="00BF75AA">
      <w:pPr>
        <w:rPr>
          <w:rFonts w:ascii="黑体" w:eastAsia="黑体" w:hAnsi="黑体" w:cs="Arial"/>
          <w:color w:val="222222"/>
          <w:szCs w:val="21"/>
          <w:shd w:val="clear" w:color="auto" w:fill="FFFFFF"/>
        </w:rPr>
      </w:pPr>
    </w:p>
    <w:p w14:paraId="26E66260" w14:textId="6F58B212" w:rsidR="00313BDD" w:rsidRPr="00932012" w:rsidRDefault="00313BDD" w:rsidP="00BF75AA">
      <w:pPr>
        <w:rPr>
          <w:rFonts w:ascii="黑体" w:eastAsia="黑体" w:hAnsi="黑体" w:cs="Arial"/>
          <w:color w:val="222222"/>
          <w:szCs w:val="21"/>
          <w:shd w:val="clear" w:color="auto" w:fill="FFFFFF"/>
        </w:rPr>
      </w:pPr>
    </w:p>
    <w:p w14:paraId="38B45B65" w14:textId="5EE2BF26" w:rsidR="00313BDD" w:rsidRPr="00932012" w:rsidRDefault="00313BDD"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图1：每组受访者中五类消费群体占比</w:t>
      </w:r>
    </w:p>
    <w:p w14:paraId="0BC8B6B9" w14:textId="0B5E78EC" w:rsidR="009C1465" w:rsidRPr="00932012" w:rsidRDefault="00932012" w:rsidP="00BF75AA">
      <w:pPr>
        <w:rPr>
          <w:rFonts w:ascii="黑体" w:eastAsia="黑体" w:hAnsi="黑体" w:cs="Arial"/>
          <w:color w:val="222222"/>
          <w:szCs w:val="21"/>
          <w:shd w:val="clear" w:color="auto" w:fill="FFFFFF"/>
        </w:rPr>
      </w:pPr>
      <w:r>
        <w:rPr>
          <w:noProof/>
        </w:rPr>
        <w:drawing>
          <wp:inline distT="0" distB="0" distL="0" distR="0" wp14:anchorId="4251B5B9" wp14:editId="29263235">
            <wp:extent cx="5274310" cy="39617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961765"/>
                    </a:xfrm>
                    <a:prstGeom prst="rect">
                      <a:avLst/>
                    </a:prstGeom>
                  </pic:spPr>
                </pic:pic>
              </a:graphicData>
            </a:graphic>
          </wp:inline>
        </w:drawing>
      </w:r>
    </w:p>
    <w:p w14:paraId="66FC5EED" w14:textId="3960D733" w:rsidR="00D9331B" w:rsidRPr="00932012" w:rsidRDefault="00D9331B" w:rsidP="00BF75AA">
      <w:pPr>
        <w:rPr>
          <w:rFonts w:ascii="黑体" w:eastAsia="黑体" w:hAnsi="黑体" w:cs="Arial"/>
          <w:color w:val="222222"/>
          <w:szCs w:val="21"/>
          <w:shd w:val="clear" w:color="auto" w:fill="FFFFFF"/>
        </w:rPr>
      </w:pPr>
    </w:p>
    <w:p w14:paraId="7DD0C9EA" w14:textId="0576A016" w:rsidR="00D035FF" w:rsidRPr="00932012" w:rsidRDefault="001E0B55" w:rsidP="00BF75AA">
      <w:pPr>
        <w:rPr>
          <w:rFonts w:ascii="黑体" w:eastAsia="黑体" w:hAnsi="黑体" w:cs="Arial"/>
          <w:color w:val="222222"/>
          <w:szCs w:val="21"/>
          <w:shd w:val="clear" w:color="auto" w:fill="FFFFFF"/>
        </w:rPr>
      </w:pPr>
      <w:bookmarkStart w:id="10" w:name="_Hlk163860758"/>
      <w:r w:rsidRPr="00932012">
        <w:rPr>
          <w:rFonts w:ascii="黑体" w:eastAsia="黑体" w:hAnsi="黑体" w:cs="Arial" w:hint="eastAsia"/>
          <w:color w:val="222222"/>
          <w:szCs w:val="21"/>
          <w:shd w:val="clear" w:color="auto" w:fill="FFFFFF"/>
        </w:rPr>
        <w:t>对于中国消费者，持续上涨的生活成本促使他们改变生活方式</w:t>
      </w:r>
      <w:r w:rsidR="00313BDD" w:rsidRPr="00932012">
        <w:rPr>
          <w:rFonts w:ascii="黑体" w:eastAsia="黑体" w:hAnsi="黑体" w:cs="Arial" w:hint="eastAsia"/>
          <w:color w:val="222222"/>
          <w:szCs w:val="21"/>
          <w:shd w:val="clear" w:color="auto" w:fill="FFFFFF"/>
        </w:rPr>
        <w:t>（图2）</w:t>
      </w:r>
      <w:r w:rsidR="00834CEF" w:rsidRPr="00932012">
        <w:rPr>
          <w:rFonts w:ascii="黑体" w:eastAsia="黑体" w:hAnsi="黑体" w:cs="Arial" w:hint="eastAsia"/>
          <w:color w:val="222222"/>
          <w:szCs w:val="21"/>
          <w:shd w:val="clear" w:color="auto" w:fill="FFFFFF"/>
        </w:rPr>
        <w:t>，价值和品质提升以及可持续功能等因素将促使消费者选择新的品牌</w:t>
      </w:r>
      <w:r w:rsidR="00313BDD" w:rsidRPr="00932012">
        <w:rPr>
          <w:rFonts w:ascii="黑体" w:eastAsia="黑体" w:hAnsi="黑体" w:cs="Arial" w:hint="eastAsia"/>
          <w:color w:val="222222"/>
          <w:szCs w:val="21"/>
          <w:shd w:val="clear" w:color="auto" w:fill="FFFFFF"/>
        </w:rPr>
        <w:t>（图3）</w:t>
      </w:r>
      <w:r w:rsidR="00834CEF" w:rsidRPr="00932012">
        <w:rPr>
          <w:rFonts w:ascii="黑体" w:eastAsia="黑体" w:hAnsi="黑体" w:cs="Arial" w:hint="eastAsia"/>
          <w:color w:val="222222"/>
          <w:szCs w:val="21"/>
          <w:shd w:val="clear" w:color="auto" w:fill="FFFFFF"/>
        </w:rPr>
        <w:t>。</w:t>
      </w:r>
      <w:bookmarkEnd w:id="10"/>
    </w:p>
    <w:p w14:paraId="3A76F4B8" w14:textId="009717BB" w:rsidR="00313BDD" w:rsidRPr="00932012" w:rsidRDefault="00313BDD" w:rsidP="00BF75AA">
      <w:pPr>
        <w:rPr>
          <w:rFonts w:ascii="黑体" w:eastAsia="黑体" w:hAnsi="黑体" w:cs="Arial"/>
          <w:color w:val="222222"/>
          <w:szCs w:val="21"/>
          <w:shd w:val="clear" w:color="auto" w:fill="FFFFFF"/>
        </w:rPr>
      </w:pPr>
    </w:p>
    <w:p w14:paraId="0F27F928" w14:textId="33B63000" w:rsidR="00410E49" w:rsidRPr="00932012" w:rsidRDefault="00313BDD"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图2：消费者关注的事项</w:t>
      </w:r>
    </w:p>
    <w:p w14:paraId="1669EFB2" w14:textId="50E7EFE3" w:rsidR="00410E49" w:rsidRPr="00932012" w:rsidRDefault="00932012" w:rsidP="00BF75AA">
      <w:pPr>
        <w:rPr>
          <w:rFonts w:ascii="黑体" w:eastAsia="黑体" w:hAnsi="黑体" w:cs="Arial"/>
          <w:color w:val="222222"/>
          <w:szCs w:val="21"/>
          <w:shd w:val="clear" w:color="auto" w:fill="FFFFFF"/>
        </w:rPr>
      </w:pPr>
      <w:r>
        <w:rPr>
          <w:noProof/>
        </w:rPr>
        <w:drawing>
          <wp:inline distT="0" distB="0" distL="0" distR="0" wp14:anchorId="6E1E20AE" wp14:editId="0ECFB1E2">
            <wp:extent cx="5274310" cy="39890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989070"/>
                    </a:xfrm>
                    <a:prstGeom prst="rect">
                      <a:avLst/>
                    </a:prstGeom>
                  </pic:spPr>
                </pic:pic>
              </a:graphicData>
            </a:graphic>
          </wp:inline>
        </w:drawing>
      </w:r>
    </w:p>
    <w:p w14:paraId="511D92C8" w14:textId="77777777" w:rsidR="00313BDD" w:rsidRPr="00932012" w:rsidRDefault="00313BDD">
      <w:pPr>
        <w:widowControl/>
        <w:jc w:val="left"/>
        <w:rPr>
          <w:rFonts w:ascii="黑体" w:eastAsia="黑体" w:hAnsi="黑体" w:cs="Arial"/>
          <w:color w:val="222222"/>
          <w:szCs w:val="21"/>
          <w:shd w:val="clear" w:color="auto" w:fill="FFFFFF"/>
        </w:rPr>
      </w:pPr>
      <w:r w:rsidRPr="00932012">
        <w:rPr>
          <w:rFonts w:ascii="黑体" w:eastAsia="黑体" w:hAnsi="黑体" w:cs="Arial"/>
          <w:color w:val="222222"/>
          <w:szCs w:val="21"/>
          <w:shd w:val="clear" w:color="auto" w:fill="FFFFFF"/>
        </w:rPr>
        <w:br w:type="page"/>
      </w:r>
    </w:p>
    <w:p w14:paraId="267450EC" w14:textId="0386454F" w:rsidR="00313BDD" w:rsidRPr="00932012" w:rsidRDefault="00313BDD" w:rsidP="00313BDD">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图3：因考虑以下方面而选择新品牌产品的消费者百分比</w:t>
      </w:r>
    </w:p>
    <w:p w14:paraId="456383ED" w14:textId="6AF2BA0B" w:rsidR="00313BDD" w:rsidRPr="00932012" w:rsidRDefault="00932012" w:rsidP="00313BDD">
      <w:pPr>
        <w:rPr>
          <w:rFonts w:ascii="黑体" w:eastAsia="黑体" w:hAnsi="黑体" w:cs="Arial"/>
          <w:color w:val="222222"/>
          <w:szCs w:val="21"/>
          <w:shd w:val="clear" w:color="auto" w:fill="FFFFFF"/>
        </w:rPr>
      </w:pPr>
      <w:r>
        <w:rPr>
          <w:noProof/>
        </w:rPr>
        <w:drawing>
          <wp:inline distT="0" distB="0" distL="0" distR="0" wp14:anchorId="7CD83400" wp14:editId="439606DA">
            <wp:extent cx="5274310" cy="35604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560445"/>
                    </a:xfrm>
                    <a:prstGeom prst="rect">
                      <a:avLst/>
                    </a:prstGeom>
                  </pic:spPr>
                </pic:pic>
              </a:graphicData>
            </a:graphic>
          </wp:inline>
        </w:drawing>
      </w:r>
    </w:p>
    <w:p w14:paraId="745DB6C7" w14:textId="79F99963" w:rsidR="00D035FF" w:rsidRPr="00932012" w:rsidRDefault="00D035FF" w:rsidP="00BF75AA">
      <w:pPr>
        <w:rPr>
          <w:rFonts w:ascii="黑体" w:eastAsia="黑体" w:hAnsi="黑体" w:cs="Arial"/>
          <w:color w:val="222222"/>
          <w:szCs w:val="21"/>
          <w:shd w:val="clear" w:color="auto" w:fill="FFFFFF"/>
        </w:rPr>
      </w:pPr>
    </w:p>
    <w:p w14:paraId="764348E7" w14:textId="3577A358" w:rsidR="00BF75AA" w:rsidRPr="00932012" w:rsidRDefault="00C138BA"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在以年龄为划分的细分市场上，</w:t>
      </w:r>
      <w:r w:rsidR="002F3661" w:rsidRPr="00932012">
        <w:rPr>
          <w:rFonts w:ascii="黑体" w:eastAsia="黑体" w:hAnsi="黑体" w:cs="Arial" w:hint="eastAsia"/>
          <w:color w:val="222222"/>
          <w:szCs w:val="21"/>
          <w:shd w:val="clear" w:color="auto" w:fill="FFFFFF"/>
        </w:rPr>
        <w:t>Z世代</w:t>
      </w:r>
      <w:r w:rsidR="00A70C04" w:rsidRPr="00932012">
        <w:rPr>
          <w:rFonts w:ascii="黑体" w:eastAsia="黑体" w:hAnsi="黑体" w:cs="Arial" w:hint="eastAsia"/>
          <w:color w:val="222222"/>
          <w:szCs w:val="21"/>
          <w:shd w:val="clear" w:color="auto" w:fill="FFFFFF"/>
        </w:rPr>
        <w:t>和</w:t>
      </w:r>
      <w:r w:rsidR="00BF75AA" w:rsidRPr="00932012">
        <w:rPr>
          <w:rFonts w:ascii="黑体" w:eastAsia="黑体" w:hAnsi="黑体" w:cs="Arial" w:hint="eastAsia"/>
          <w:color w:val="222222"/>
          <w:szCs w:val="21"/>
          <w:shd w:val="clear" w:color="auto" w:fill="FFFFFF"/>
        </w:rPr>
        <w:t>银发族作为消费市场的核心人群，他们在各自的消费行为中都有其明显的特征，主要表现在如下几个方面</w:t>
      </w:r>
      <w:r w:rsidR="00386F1B" w:rsidRPr="00932012">
        <w:rPr>
          <w:rFonts w:ascii="黑体" w:eastAsia="黑体" w:hAnsi="黑体" w:cs="Arial" w:hint="eastAsia"/>
          <w:color w:val="222222"/>
          <w:szCs w:val="21"/>
          <w:shd w:val="clear" w:color="auto" w:fill="FFFFFF"/>
        </w:rPr>
        <w:t>：</w:t>
      </w:r>
    </w:p>
    <w:p w14:paraId="0E50AE12" w14:textId="77777777" w:rsidR="00BF75AA" w:rsidRPr="00932012" w:rsidRDefault="00BF75AA" w:rsidP="00BF75AA"/>
    <w:p w14:paraId="41E59FB2" w14:textId="3E68AE52" w:rsidR="00450CE6" w:rsidRPr="00932012" w:rsidRDefault="002F3661" w:rsidP="00450CE6">
      <w:pPr>
        <w:spacing w:line="400" w:lineRule="exact"/>
        <w:rPr>
          <w:rFonts w:ascii="黑体" w:eastAsia="黑体" w:hAnsi="黑体" w:cs="Arial"/>
          <w:b/>
          <w:bCs/>
          <w:color w:val="222222"/>
          <w:szCs w:val="21"/>
          <w:shd w:val="clear" w:color="auto" w:fill="FFFFFF"/>
        </w:rPr>
      </w:pPr>
      <w:r w:rsidRPr="00932012">
        <w:rPr>
          <w:rFonts w:ascii="黑体" w:eastAsia="黑体" w:hAnsi="黑体" w:cs="Arial" w:hint="eastAsia"/>
          <w:b/>
          <w:bCs/>
          <w:color w:val="222222"/>
          <w:szCs w:val="21"/>
          <w:shd w:val="clear" w:color="auto" w:fill="FFFFFF"/>
        </w:rPr>
        <w:t>Z世代</w:t>
      </w:r>
      <w:r w:rsidR="00450CE6" w:rsidRPr="00932012">
        <w:rPr>
          <w:rFonts w:ascii="黑体" w:eastAsia="黑体" w:hAnsi="黑体" w:cs="Arial" w:hint="eastAsia"/>
          <w:b/>
          <w:bCs/>
          <w:color w:val="222222"/>
          <w:szCs w:val="21"/>
          <w:shd w:val="clear" w:color="auto" w:fill="FFFFFF"/>
        </w:rPr>
        <w:t>不盲目追求品牌，注重个性</w:t>
      </w:r>
      <w:r w:rsidR="0015331E" w:rsidRPr="00932012">
        <w:rPr>
          <w:rFonts w:ascii="黑体" w:eastAsia="黑体" w:hAnsi="黑体" w:cs="Arial" w:hint="eastAsia"/>
          <w:b/>
          <w:bCs/>
          <w:color w:val="222222"/>
          <w:szCs w:val="21"/>
          <w:shd w:val="clear" w:color="auto" w:fill="FFFFFF"/>
        </w:rPr>
        <w:t>化</w:t>
      </w:r>
      <w:r w:rsidR="00450CE6" w:rsidRPr="00932012">
        <w:rPr>
          <w:rFonts w:ascii="黑体" w:eastAsia="黑体" w:hAnsi="黑体" w:cs="Arial" w:hint="eastAsia"/>
          <w:b/>
          <w:bCs/>
          <w:color w:val="222222"/>
          <w:szCs w:val="21"/>
          <w:shd w:val="clear" w:color="auto" w:fill="FFFFFF"/>
        </w:rPr>
        <w:t>和品质</w:t>
      </w:r>
      <w:r w:rsidR="0015331E" w:rsidRPr="00932012">
        <w:rPr>
          <w:rFonts w:ascii="黑体" w:eastAsia="黑体" w:hAnsi="黑体" w:cs="Arial" w:hint="eastAsia"/>
          <w:b/>
          <w:bCs/>
          <w:color w:val="222222"/>
          <w:szCs w:val="21"/>
          <w:shd w:val="clear" w:color="auto" w:fill="FFFFFF"/>
        </w:rPr>
        <w:t>体验</w:t>
      </w:r>
      <w:r w:rsidR="00450CE6" w:rsidRPr="00932012">
        <w:rPr>
          <w:rFonts w:ascii="黑体" w:eastAsia="黑体" w:hAnsi="黑体" w:cs="Arial" w:hint="eastAsia"/>
          <w:b/>
          <w:bCs/>
          <w:color w:val="222222"/>
          <w:szCs w:val="21"/>
          <w:shd w:val="clear" w:color="auto" w:fill="FFFFFF"/>
        </w:rPr>
        <w:t>，</w:t>
      </w:r>
      <w:r w:rsidR="00450CE6" w:rsidRPr="00932012">
        <w:rPr>
          <w:rFonts w:ascii="黑体" w:eastAsia="黑体" w:hAnsi="黑体" w:cs="Arial" w:hint="eastAsia"/>
          <w:b/>
          <w:bCs/>
          <w:color w:val="222222"/>
          <w:shd w:val="clear" w:color="auto" w:fill="FFFFFF"/>
        </w:rPr>
        <w:t>倡导可持续发展</w:t>
      </w:r>
    </w:p>
    <w:p w14:paraId="212C38F2" w14:textId="659B24C6" w:rsidR="00450CE6" w:rsidRPr="00932012" w:rsidRDefault="00450CE6" w:rsidP="00A422F6">
      <w:pPr>
        <w:rPr>
          <w:rFonts w:ascii="黑体" w:eastAsia="黑体" w:hAnsi="黑体" w:cs="Arial"/>
          <w:color w:val="222222"/>
          <w:szCs w:val="21"/>
          <w:shd w:val="clear" w:color="auto" w:fill="FFFFFF"/>
        </w:rPr>
      </w:pPr>
      <w:bookmarkStart w:id="11" w:name="_Hlk163861417"/>
      <w:r w:rsidRPr="00932012">
        <w:rPr>
          <w:rFonts w:ascii="黑体" w:eastAsia="黑体" w:hAnsi="黑体" w:cs="Arial" w:hint="eastAsia"/>
          <w:color w:val="222222"/>
          <w:szCs w:val="21"/>
          <w:shd w:val="clear" w:color="auto" w:fill="FFFFFF"/>
        </w:rPr>
        <w:t>近几年来，</w:t>
      </w:r>
      <w:r w:rsidR="002F3661" w:rsidRPr="00932012">
        <w:rPr>
          <w:rFonts w:ascii="黑体" w:eastAsia="黑体" w:hAnsi="黑体" w:cs="Arial" w:hint="eastAsia"/>
          <w:color w:val="222222"/>
          <w:szCs w:val="21"/>
          <w:shd w:val="clear" w:color="auto" w:fill="FFFFFF"/>
        </w:rPr>
        <w:t>Z世代</w:t>
      </w:r>
      <w:r w:rsidRPr="00932012">
        <w:rPr>
          <w:rFonts w:ascii="黑体" w:eastAsia="黑体" w:hAnsi="黑体" w:cs="Arial" w:hint="eastAsia"/>
          <w:color w:val="222222"/>
          <w:szCs w:val="21"/>
          <w:shd w:val="clear" w:color="auto" w:fill="FFFFFF"/>
        </w:rPr>
        <w:t>的消费观念正在逐渐改变，回归理性消费，这意味着他们更加审慎地选择商品和服务，不再盲目追求品牌和价格，而是更加注重品质和实用性</w:t>
      </w:r>
      <w:bookmarkEnd w:id="11"/>
      <w:r w:rsidRPr="00932012">
        <w:rPr>
          <w:rFonts w:ascii="黑体" w:eastAsia="黑体" w:hAnsi="黑体" w:cs="Arial" w:hint="eastAsia"/>
          <w:color w:val="222222"/>
          <w:szCs w:val="21"/>
          <w:shd w:val="clear" w:color="auto" w:fill="FFFFFF"/>
        </w:rPr>
        <w:t>。在过去的几年，欧美品牌在市场中占据主导地位。近年来，中国国货品牌的</w:t>
      </w:r>
      <w:bookmarkStart w:id="12" w:name="_Hlk163861588"/>
      <w:r w:rsidRPr="00932012">
        <w:rPr>
          <w:rFonts w:ascii="黑体" w:eastAsia="黑体" w:hAnsi="黑体" w:cs="Arial" w:hint="eastAsia"/>
          <w:color w:val="222222"/>
          <w:szCs w:val="21"/>
          <w:shd w:val="clear" w:color="auto" w:fill="FFFFFF"/>
        </w:rPr>
        <w:t>质量不断提升</w:t>
      </w:r>
      <w:bookmarkEnd w:id="12"/>
      <w:r w:rsidRPr="00932012">
        <w:rPr>
          <w:rFonts w:ascii="黑体" w:eastAsia="黑体" w:hAnsi="黑体" w:cs="Arial" w:hint="eastAsia"/>
          <w:color w:val="222222"/>
          <w:szCs w:val="21"/>
          <w:shd w:val="clear" w:color="auto" w:fill="FFFFFF"/>
        </w:rPr>
        <w:t>，有些品牌甚至已经具备了与国际知名品牌媲美的实力。</w:t>
      </w:r>
      <w:bookmarkStart w:id="13" w:name="_Hlk163861608"/>
      <w:r w:rsidRPr="00932012">
        <w:rPr>
          <w:rFonts w:ascii="黑体" w:eastAsia="黑体" w:hAnsi="黑体" w:cs="Arial" w:hint="eastAsia"/>
          <w:color w:val="222222"/>
          <w:szCs w:val="21"/>
          <w:shd w:val="clear" w:color="auto" w:fill="FFFFFF"/>
        </w:rPr>
        <w:t>消费者更加重视国货品牌的质量保障，因此国货在市场上获得了更多的认可和信任。</w:t>
      </w:r>
      <w:bookmarkEnd w:id="13"/>
      <w:r w:rsidRPr="00932012">
        <w:rPr>
          <w:rFonts w:ascii="黑体" w:eastAsia="黑体" w:hAnsi="黑体" w:cs="Arial" w:hint="eastAsia"/>
          <w:color w:val="222222"/>
          <w:szCs w:val="21"/>
          <w:shd w:val="clear" w:color="auto" w:fill="FFFFFF"/>
        </w:rPr>
        <w:t>而随着国货品牌的不断崛起和创新发展，消费者开始重新审视并认可本土品牌的价值，尤其是那些设计新颖、品质优良的国货潮牌。</w:t>
      </w:r>
      <w:bookmarkStart w:id="14" w:name="_Hlk163862344"/>
      <w:r w:rsidR="00EC1283" w:rsidRPr="00932012">
        <w:rPr>
          <w:rFonts w:ascii="黑体" w:eastAsia="黑体" w:hAnsi="黑体" w:cs="Arial" w:hint="eastAsia"/>
          <w:color w:val="222222"/>
          <w:szCs w:val="21"/>
          <w:shd w:val="clear" w:color="auto" w:fill="FFFFFF"/>
        </w:rPr>
        <w:t>在咖啡行业，由国外知名连锁店垄断的局面已经被打破，各式各样的国内知名咖啡店正在崛起。</w:t>
      </w:r>
      <w:bookmarkStart w:id="15" w:name="_Hlk163861717"/>
      <w:bookmarkStart w:id="16" w:name="_Hlk163861503"/>
      <w:bookmarkEnd w:id="14"/>
      <w:r w:rsidR="00EC1283" w:rsidRPr="00932012">
        <w:rPr>
          <w:rFonts w:ascii="黑体" w:eastAsia="黑体" w:hAnsi="黑体" w:cs="Arial" w:hint="eastAsia"/>
          <w:color w:val="222222"/>
          <w:szCs w:val="21"/>
          <w:shd w:val="clear" w:color="auto" w:fill="FFFFFF"/>
        </w:rPr>
        <w:t>某知名品牌</w:t>
      </w:r>
      <w:r w:rsidR="00201386" w:rsidRPr="00932012">
        <w:rPr>
          <w:rFonts w:ascii="黑体" w:eastAsia="黑体" w:hAnsi="黑体" w:cs="Arial" w:hint="eastAsia"/>
          <w:color w:val="222222"/>
          <w:szCs w:val="21"/>
          <w:shd w:val="clear" w:color="auto" w:fill="FFFFFF"/>
        </w:rPr>
        <w:t>咖啡</w:t>
      </w:r>
      <w:r w:rsidR="00EC1283" w:rsidRPr="00932012">
        <w:rPr>
          <w:rFonts w:ascii="黑体" w:eastAsia="黑体" w:hAnsi="黑体" w:cs="Arial" w:hint="eastAsia"/>
          <w:color w:val="222222"/>
          <w:szCs w:val="21"/>
          <w:shd w:val="clear" w:color="auto" w:fill="FFFFFF"/>
        </w:rPr>
        <w:t>店的一店一设计原则使得其在每个地区开设的首店都是大排</w:t>
      </w:r>
      <w:r w:rsidR="008D154E" w:rsidRPr="00932012">
        <w:rPr>
          <w:rFonts w:ascii="黑体" w:eastAsia="黑体" w:hAnsi="黑体" w:cs="Arial" w:hint="eastAsia"/>
          <w:color w:val="222222"/>
          <w:szCs w:val="21"/>
          <w:shd w:val="clear" w:color="auto" w:fill="FFFFFF"/>
        </w:rPr>
        <w:t>长</w:t>
      </w:r>
      <w:r w:rsidR="00EC1283" w:rsidRPr="00932012">
        <w:rPr>
          <w:rFonts w:ascii="黑体" w:eastAsia="黑体" w:hAnsi="黑体" w:cs="Arial" w:hint="eastAsia"/>
          <w:color w:val="222222"/>
          <w:szCs w:val="21"/>
          <w:shd w:val="clear" w:color="auto" w:fill="FFFFFF"/>
        </w:rPr>
        <w:t>龙</w:t>
      </w:r>
      <w:bookmarkEnd w:id="15"/>
      <w:r w:rsidR="00EC1283" w:rsidRPr="00932012">
        <w:rPr>
          <w:rFonts w:ascii="黑体" w:eastAsia="黑体" w:hAnsi="黑体" w:cs="Arial" w:hint="eastAsia"/>
          <w:color w:val="222222"/>
          <w:szCs w:val="21"/>
          <w:shd w:val="clear" w:color="auto" w:fill="FFFFFF"/>
        </w:rPr>
        <w:t>，</w:t>
      </w:r>
      <w:bookmarkStart w:id="17" w:name="_Hlk163862168"/>
      <w:r w:rsidR="008D154E" w:rsidRPr="00932012">
        <w:rPr>
          <w:rFonts w:ascii="黑体" w:eastAsia="黑体" w:hAnsi="黑体" w:cs="Arial" w:hint="eastAsia"/>
          <w:color w:val="222222"/>
          <w:szCs w:val="21"/>
          <w:shd w:val="clear" w:color="auto" w:fill="FFFFFF"/>
        </w:rPr>
        <w:t>而</w:t>
      </w:r>
      <w:r w:rsidR="00EC1283" w:rsidRPr="00932012">
        <w:rPr>
          <w:rFonts w:ascii="黑体" w:eastAsia="黑体" w:hAnsi="黑体" w:cs="Arial" w:hint="eastAsia"/>
          <w:color w:val="222222"/>
          <w:szCs w:val="21"/>
          <w:shd w:val="clear" w:color="auto" w:fill="FFFFFF"/>
        </w:rPr>
        <w:t>社交媒体上消费者的探店和新品尝鲜的种草和晒图文章</w:t>
      </w:r>
      <w:r w:rsidR="008D154E" w:rsidRPr="00932012">
        <w:rPr>
          <w:rFonts w:ascii="黑体" w:eastAsia="黑体" w:hAnsi="黑体" w:cs="Arial" w:hint="eastAsia"/>
          <w:color w:val="222222"/>
          <w:szCs w:val="21"/>
          <w:shd w:val="clear" w:color="auto" w:fill="FFFFFF"/>
        </w:rPr>
        <w:t>更是比比皆然</w:t>
      </w:r>
      <w:bookmarkEnd w:id="16"/>
      <w:bookmarkEnd w:id="17"/>
      <w:r w:rsidR="00EC1283" w:rsidRPr="00932012">
        <w:rPr>
          <w:rFonts w:ascii="黑体" w:eastAsia="黑体" w:hAnsi="黑体" w:cs="Arial" w:hint="eastAsia"/>
          <w:color w:val="222222"/>
          <w:szCs w:val="21"/>
          <w:shd w:val="clear" w:color="auto" w:fill="FFFFFF"/>
        </w:rPr>
        <w:t>。</w:t>
      </w:r>
      <w:r w:rsidRPr="00932012">
        <w:rPr>
          <w:rFonts w:ascii="黑体" w:eastAsia="黑体" w:hAnsi="黑体" w:cs="Arial" w:hint="eastAsia"/>
          <w:color w:val="222222"/>
          <w:szCs w:val="21"/>
          <w:shd w:val="clear" w:color="auto" w:fill="FFFFFF"/>
        </w:rPr>
        <w:t>与过去相比，</w:t>
      </w:r>
      <w:r w:rsidR="002F3661" w:rsidRPr="00932012">
        <w:rPr>
          <w:rFonts w:ascii="黑体" w:eastAsia="黑体" w:hAnsi="黑体" w:cs="Arial" w:hint="eastAsia"/>
          <w:color w:val="222222"/>
          <w:szCs w:val="21"/>
          <w:shd w:val="clear" w:color="auto" w:fill="FFFFFF"/>
        </w:rPr>
        <w:t>Z世代</w:t>
      </w:r>
      <w:r w:rsidRPr="00932012">
        <w:rPr>
          <w:rFonts w:ascii="黑体" w:eastAsia="黑体" w:hAnsi="黑体" w:cs="Arial" w:hint="eastAsia"/>
          <w:color w:val="222222"/>
          <w:szCs w:val="21"/>
          <w:shd w:val="clear" w:color="auto" w:fill="FFFFFF"/>
        </w:rPr>
        <w:t>更注重产品或服务的品质和使用体验，他们更愿意选择优质的产品和服务，而不是仅仅追求低价和数量。在购物时，他们会进行多方面的比较，选择性价比更高的产品，此外，他们也越来越重视产品的品质，愿意为高品质产品买单。</w:t>
      </w:r>
    </w:p>
    <w:p w14:paraId="3891681E" w14:textId="77777777" w:rsidR="00450CE6" w:rsidRPr="00932012" w:rsidRDefault="00450CE6" w:rsidP="00A422F6">
      <w:pPr>
        <w:rPr>
          <w:rFonts w:ascii="黑体" w:eastAsia="黑体" w:hAnsi="黑体" w:cs="Arial"/>
          <w:color w:val="222222"/>
          <w:szCs w:val="21"/>
          <w:shd w:val="clear" w:color="auto" w:fill="FFFFFF"/>
        </w:rPr>
      </w:pPr>
    </w:p>
    <w:p w14:paraId="3D541653" w14:textId="30AA17AE" w:rsidR="00450CE6" w:rsidRPr="00932012" w:rsidRDefault="002F3661" w:rsidP="00A422F6">
      <w:pPr>
        <w:rPr>
          <w:rFonts w:ascii="黑体" w:eastAsia="黑体" w:hAnsi="黑体" w:cs="Arial"/>
          <w:color w:val="222222"/>
          <w:szCs w:val="21"/>
          <w:shd w:val="clear" w:color="auto" w:fill="FFFFFF"/>
        </w:rPr>
      </w:pPr>
      <w:bookmarkStart w:id="18" w:name="_Hlk163862220"/>
      <w:r w:rsidRPr="00932012">
        <w:rPr>
          <w:rFonts w:ascii="黑体" w:eastAsia="黑体" w:hAnsi="黑体" w:cs="Arial" w:hint="eastAsia"/>
          <w:color w:val="222222"/>
          <w:szCs w:val="21"/>
          <w:shd w:val="clear" w:color="auto" w:fill="FFFFFF"/>
        </w:rPr>
        <w:t>Z世代</w:t>
      </w:r>
      <w:r w:rsidR="00450CE6" w:rsidRPr="00932012">
        <w:rPr>
          <w:rFonts w:ascii="黑体" w:eastAsia="黑体" w:hAnsi="黑体" w:cs="Arial" w:hint="eastAsia"/>
          <w:color w:val="222222"/>
          <w:szCs w:val="21"/>
          <w:shd w:val="clear" w:color="auto" w:fill="FFFFFF"/>
        </w:rPr>
        <w:t>亦更加注重个性化和品味化的消费，他们更愿意通过消费来表达自己的独特性和个人价值观</w:t>
      </w:r>
      <w:bookmarkEnd w:id="18"/>
      <w:r w:rsidR="00450CE6" w:rsidRPr="00932012">
        <w:rPr>
          <w:rFonts w:ascii="黑体" w:eastAsia="黑体" w:hAnsi="黑体" w:cs="Arial" w:hint="eastAsia"/>
          <w:color w:val="222222"/>
          <w:szCs w:val="21"/>
          <w:shd w:val="clear" w:color="auto" w:fill="FFFFFF"/>
        </w:rPr>
        <w:t>。成长在物质较为丰裕的消费社会中，</w:t>
      </w:r>
      <w:r w:rsidRPr="00932012">
        <w:rPr>
          <w:rFonts w:ascii="黑体" w:eastAsia="黑体" w:hAnsi="黑体" w:cs="Arial" w:hint="eastAsia"/>
          <w:color w:val="222222"/>
          <w:szCs w:val="21"/>
          <w:shd w:val="clear" w:color="auto" w:fill="FFFFFF"/>
        </w:rPr>
        <w:t>Z世代</w:t>
      </w:r>
      <w:r w:rsidR="00450CE6" w:rsidRPr="00932012">
        <w:rPr>
          <w:rFonts w:ascii="黑体" w:eastAsia="黑体" w:hAnsi="黑体" w:cs="Arial"/>
          <w:color w:val="222222"/>
          <w:szCs w:val="21"/>
          <w:shd w:val="clear" w:color="auto" w:fill="FFFFFF"/>
        </w:rPr>
        <w:t>的消费观念更加在意精神层面的满足，</w:t>
      </w:r>
      <w:bookmarkStart w:id="19" w:name="_Hlk163862252"/>
      <w:r w:rsidR="00450CE6" w:rsidRPr="00932012">
        <w:rPr>
          <w:rFonts w:ascii="黑体" w:eastAsia="黑体" w:hAnsi="黑体" w:cs="Arial"/>
          <w:color w:val="222222"/>
          <w:szCs w:val="21"/>
          <w:shd w:val="clear" w:color="auto" w:fill="FFFFFF"/>
        </w:rPr>
        <w:t>追求主观幸福感，</w:t>
      </w:r>
      <w:bookmarkEnd w:id="19"/>
      <w:r w:rsidR="00450CE6" w:rsidRPr="00932012">
        <w:rPr>
          <w:rFonts w:ascii="黑体" w:eastAsia="黑体" w:hAnsi="黑体" w:cs="Arial"/>
          <w:color w:val="222222"/>
          <w:szCs w:val="21"/>
          <w:shd w:val="clear" w:color="auto" w:fill="FFFFFF"/>
        </w:rPr>
        <w:t>以消费行为赋予个体满足感、认同感等更多的意涵，注重在消费行为中凸显出独树一帜的个性、品味和风格</w:t>
      </w:r>
      <w:r w:rsidR="00450CE6" w:rsidRPr="00932012">
        <w:rPr>
          <w:rFonts w:ascii="黑体" w:eastAsia="黑体" w:hAnsi="黑体" w:cs="Arial" w:hint="eastAsia"/>
          <w:color w:val="222222"/>
          <w:szCs w:val="21"/>
          <w:shd w:val="clear" w:color="auto" w:fill="FFFFFF"/>
        </w:rPr>
        <w:t>，</w:t>
      </w:r>
      <w:bookmarkStart w:id="20" w:name="_Hlk163862485"/>
      <w:r w:rsidR="00450CE6" w:rsidRPr="00932012">
        <w:rPr>
          <w:rFonts w:ascii="黑体" w:eastAsia="黑体" w:hAnsi="黑体" w:cs="Arial" w:hint="eastAsia"/>
          <w:color w:val="222222"/>
          <w:szCs w:val="21"/>
          <w:shd w:val="clear" w:color="auto" w:fill="FFFFFF"/>
        </w:rPr>
        <w:t>因此在购物时，他们会更加注重产品的独特性和与众不同，愿意尝试新的品牌和产品，以满足自己的个性化需求。</w:t>
      </w:r>
      <w:r w:rsidR="00547F55" w:rsidRPr="00932012">
        <w:rPr>
          <w:rFonts w:ascii="黑体" w:eastAsia="黑体" w:hAnsi="黑体" w:cs="Arial"/>
          <w:color w:val="222222"/>
          <w:szCs w:val="21"/>
          <w:shd w:val="clear" w:color="auto" w:fill="FFFFFF"/>
        </w:rPr>
        <w:t>2023年最为轰动的几次跨界营销都是来自于饮品企业，与奢侈品牌出联名包装袋，与知名白酒品牌出混合产品</w:t>
      </w:r>
      <w:r w:rsidR="00547F55" w:rsidRPr="00932012">
        <w:rPr>
          <w:rFonts w:ascii="黑体" w:eastAsia="黑体" w:hAnsi="黑体" w:cs="Arial" w:hint="eastAsia"/>
          <w:color w:val="222222"/>
          <w:szCs w:val="21"/>
          <w:shd w:val="clear" w:color="auto" w:fill="FFFFFF"/>
        </w:rPr>
        <w:t>等，一杯奶茶的价格让消费者获得了多重体验，无不在消费者当中引起巨</w:t>
      </w:r>
      <w:r w:rsidR="008D154E" w:rsidRPr="00932012">
        <w:rPr>
          <w:rFonts w:ascii="黑体" w:eastAsia="黑体" w:hAnsi="黑体" w:cs="Arial" w:hint="eastAsia"/>
          <w:color w:val="222222"/>
          <w:szCs w:val="21"/>
          <w:shd w:val="clear" w:color="auto" w:fill="FFFFFF"/>
        </w:rPr>
        <w:t>大</w:t>
      </w:r>
      <w:r w:rsidR="00547F55" w:rsidRPr="00932012">
        <w:rPr>
          <w:rFonts w:ascii="黑体" w:eastAsia="黑体" w:hAnsi="黑体" w:cs="Arial" w:hint="eastAsia"/>
          <w:color w:val="222222"/>
          <w:szCs w:val="21"/>
          <w:shd w:val="clear" w:color="auto" w:fill="FFFFFF"/>
        </w:rPr>
        <w:t>的回响</w:t>
      </w:r>
      <w:bookmarkEnd w:id="20"/>
      <w:r w:rsidR="00547F55" w:rsidRPr="00932012">
        <w:rPr>
          <w:rFonts w:ascii="黑体" w:eastAsia="黑体" w:hAnsi="黑体" w:cs="Arial" w:hint="eastAsia"/>
          <w:color w:val="222222"/>
          <w:szCs w:val="21"/>
          <w:shd w:val="clear" w:color="auto" w:fill="FFFFFF"/>
        </w:rPr>
        <w:t>。通过这样的方式，奢侈品牌</w:t>
      </w:r>
      <w:r w:rsidR="008D154E" w:rsidRPr="00932012">
        <w:rPr>
          <w:rFonts w:ascii="黑体" w:eastAsia="黑体" w:hAnsi="黑体" w:cs="Arial" w:hint="eastAsia"/>
          <w:color w:val="222222"/>
          <w:szCs w:val="21"/>
          <w:shd w:val="clear" w:color="auto" w:fill="FFFFFF"/>
        </w:rPr>
        <w:t>以</w:t>
      </w:r>
      <w:r w:rsidR="00547F55" w:rsidRPr="00932012">
        <w:rPr>
          <w:rFonts w:ascii="黑体" w:eastAsia="黑体" w:hAnsi="黑体" w:cs="Arial" w:hint="eastAsia"/>
          <w:color w:val="222222"/>
          <w:szCs w:val="21"/>
          <w:shd w:val="clear" w:color="auto" w:fill="FFFFFF"/>
        </w:rPr>
        <w:t>另一种方式与Z世代进行了近距离的交流，而Z世代也可能因此叩开了他们对奢侈品牌了解的大门。</w:t>
      </w:r>
    </w:p>
    <w:p w14:paraId="5DE9364F" w14:textId="77777777" w:rsidR="00450CE6" w:rsidRPr="00932012" w:rsidRDefault="00450CE6" w:rsidP="00A422F6">
      <w:pPr>
        <w:rPr>
          <w:rFonts w:ascii="黑体" w:eastAsia="黑体" w:hAnsi="黑体" w:cs="Arial"/>
          <w:color w:val="222222"/>
          <w:szCs w:val="21"/>
          <w:shd w:val="clear" w:color="auto" w:fill="FFFFFF"/>
        </w:rPr>
      </w:pPr>
    </w:p>
    <w:p w14:paraId="56D54B77" w14:textId="47D5B62C" w:rsidR="00450CE6" w:rsidRPr="00932012" w:rsidRDefault="00450CE6" w:rsidP="00A422F6">
      <w:pPr>
        <w:rPr>
          <w:rFonts w:ascii="黑体" w:eastAsia="黑体" w:hAnsi="黑体" w:cs="Arial"/>
          <w:color w:val="222222"/>
          <w:szCs w:val="21"/>
          <w:shd w:val="clear" w:color="auto" w:fill="FFFFFF"/>
        </w:rPr>
      </w:pPr>
      <w:bookmarkStart w:id="21" w:name="_Hlk163862849"/>
      <w:r w:rsidRPr="00932012">
        <w:rPr>
          <w:rFonts w:ascii="黑体" w:eastAsia="黑体" w:hAnsi="黑体" w:cs="Arial" w:hint="eastAsia"/>
          <w:color w:val="222222"/>
          <w:szCs w:val="21"/>
          <w:shd w:val="clear" w:color="auto" w:fill="FFFFFF"/>
        </w:rPr>
        <w:t>近年，随着环保意识的普及，</w:t>
      </w:r>
      <w:r w:rsidR="002F3661" w:rsidRPr="00932012">
        <w:rPr>
          <w:rFonts w:ascii="黑体" w:eastAsia="黑体" w:hAnsi="黑体" w:cs="Arial" w:hint="eastAsia"/>
          <w:color w:val="222222"/>
          <w:szCs w:val="21"/>
          <w:shd w:val="clear" w:color="auto" w:fill="FFFFFF"/>
        </w:rPr>
        <w:t>Z世代</w:t>
      </w:r>
      <w:r w:rsidRPr="00932012">
        <w:rPr>
          <w:rFonts w:ascii="黑体" w:eastAsia="黑体" w:hAnsi="黑体" w:cs="Arial" w:hint="eastAsia"/>
          <w:color w:val="222222"/>
          <w:szCs w:val="21"/>
          <w:shd w:val="clear" w:color="auto" w:fill="FFFFFF"/>
        </w:rPr>
        <w:t>更加关注绿色消费，他们更注重环境保护和可持续发展，他们更倾向于选择环保、绿色和可持续的产品和品牌，以减少对环境的负面影响</w:t>
      </w:r>
      <w:bookmarkEnd w:id="21"/>
      <w:r w:rsidRPr="00932012">
        <w:rPr>
          <w:rFonts w:ascii="黑体" w:eastAsia="黑体" w:hAnsi="黑体" w:cs="Arial" w:hint="eastAsia"/>
          <w:color w:val="222222"/>
          <w:szCs w:val="21"/>
          <w:shd w:val="clear" w:color="auto" w:fill="FFFFFF"/>
        </w:rPr>
        <w:t>。同时，他们也更加</w:t>
      </w:r>
      <w:bookmarkStart w:id="22" w:name="_Hlk163862966"/>
      <w:r w:rsidRPr="00932012">
        <w:rPr>
          <w:rFonts w:ascii="黑体" w:eastAsia="黑体" w:hAnsi="黑体" w:cs="Arial" w:hint="eastAsia"/>
          <w:color w:val="222222"/>
          <w:szCs w:val="21"/>
          <w:shd w:val="clear" w:color="auto" w:fill="FFFFFF"/>
        </w:rPr>
        <w:t>支持二手商品和共享经济</w:t>
      </w:r>
      <w:bookmarkEnd w:id="22"/>
      <w:r w:rsidRPr="00932012">
        <w:rPr>
          <w:rFonts w:ascii="黑体" w:eastAsia="黑体" w:hAnsi="黑体" w:cs="Arial" w:hint="eastAsia"/>
          <w:color w:val="222222"/>
          <w:szCs w:val="21"/>
          <w:shd w:val="clear" w:color="auto" w:fill="FFFFFF"/>
        </w:rPr>
        <w:t>，减少浪费和环境污染。中国的消费者，特别是</w:t>
      </w:r>
      <w:r w:rsidR="002F3661" w:rsidRPr="00932012">
        <w:rPr>
          <w:rFonts w:ascii="黑体" w:eastAsia="黑体" w:hAnsi="黑体" w:cs="Arial" w:hint="eastAsia"/>
          <w:color w:val="222222"/>
          <w:szCs w:val="21"/>
          <w:shd w:val="clear" w:color="auto" w:fill="FFFFFF"/>
        </w:rPr>
        <w:t>Z世代</w:t>
      </w:r>
      <w:r w:rsidRPr="00932012">
        <w:rPr>
          <w:rFonts w:ascii="黑体" w:eastAsia="黑体" w:hAnsi="黑体" w:cs="Arial" w:hint="eastAsia"/>
          <w:color w:val="222222"/>
          <w:szCs w:val="21"/>
          <w:shd w:val="clear" w:color="auto" w:fill="FFFFFF"/>
        </w:rPr>
        <w:t>，对于可持续理念认同度不断提升，也有越来越多的消费人群将认知付诸行动。</w:t>
      </w:r>
      <w:bookmarkStart w:id="23" w:name="_Hlk163862986"/>
      <w:r w:rsidRPr="00932012">
        <w:rPr>
          <w:rFonts w:ascii="黑体" w:eastAsia="黑体" w:hAnsi="黑体" w:cs="Arial" w:hint="eastAsia"/>
          <w:color w:val="222222"/>
          <w:szCs w:val="21"/>
          <w:shd w:val="clear" w:color="auto" w:fill="FFFFFF"/>
        </w:rPr>
        <w:t>在经济新常态背景下，消费者渐渐从短期满足向长期可持续行为模式过渡，“绿色消费”将成为引领未来的消费趋势。</w:t>
      </w:r>
    </w:p>
    <w:bookmarkEnd w:id="23"/>
    <w:p w14:paraId="6021D744" w14:textId="77777777" w:rsidR="00450CE6" w:rsidRPr="00932012" w:rsidRDefault="00450CE6" w:rsidP="00BF75AA">
      <w:pPr>
        <w:rPr>
          <w:rFonts w:ascii="黑体" w:eastAsia="黑体" w:hAnsi="黑体" w:cs="Arial"/>
          <w:b/>
          <w:color w:val="222222"/>
          <w:szCs w:val="21"/>
          <w:shd w:val="clear" w:color="auto" w:fill="FFFFFF"/>
        </w:rPr>
      </w:pPr>
    </w:p>
    <w:p w14:paraId="4832AE99" w14:textId="461B0CEA" w:rsidR="00BF75AA" w:rsidRPr="00932012" w:rsidRDefault="00E65D02" w:rsidP="00BF75AA">
      <w:pPr>
        <w:rPr>
          <w:rFonts w:ascii="黑体" w:eastAsia="黑体" w:hAnsi="黑体" w:cs="Arial"/>
          <w:b/>
          <w:color w:val="222222"/>
          <w:szCs w:val="21"/>
          <w:shd w:val="clear" w:color="auto" w:fill="FFFFFF"/>
        </w:rPr>
      </w:pPr>
      <w:r w:rsidRPr="00932012">
        <w:rPr>
          <w:rFonts w:ascii="黑体" w:eastAsia="黑体" w:hAnsi="黑体" w:cs="Arial" w:hint="eastAsia"/>
          <w:b/>
          <w:color w:val="222222"/>
          <w:szCs w:val="21"/>
          <w:shd w:val="clear" w:color="auto" w:fill="FFFFFF"/>
        </w:rPr>
        <w:t>银发族</w:t>
      </w:r>
      <w:r w:rsidR="00BF75AA" w:rsidRPr="00932012">
        <w:rPr>
          <w:rFonts w:ascii="黑体" w:eastAsia="黑体" w:hAnsi="黑体" w:cs="Arial" w:hint="eastAsia"/>
          <w:b/>
          <w:color w:val="222222"/>
          <w:szCs w:val="21"/>
          <w:shd w:val="clear" w:color="auto" w:fill="FFFFFF"/>
        </w:rPr>
        <w:t>休闲旅游需求旺盛，追求品质生活，偏好健康消费</w:t>
      </w:r>
    </w:p>
    <w:p w14:paraId="5B60F70D" w14:textId="7F790D5C" w:rsidR="00BF75AA" w:rsidRPr="00932012" w:rsidRDefault="00BF75AA"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随着经济的发展，</w:t>
      </w:r>
      <w:bookmarkStart w:id="24" w:name="_Hlk163863646"/>
      <w:r w:rsidRPr="00932012">
        <w:rPr>
          <w:rFonts w:ascii="黑体" w:eastAsia="黑体" w:hAnsi="黑体" w:cs="Arial" w:hint="eastAsia"/>
          <w:color w:val="222222"/>
          <w:szCs w:val="21"/>
          <w:shd w:val="clear" w:color="auto" w:fill="FFFFFF"/>
        </w:rPr>
        <w:t>如今的</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不仅仅追求简单的柴米油盐酱醋茶，</w:t>
      </w:r>
      <w:r w:rsidR="005F39E7" w:rsidRPr="00932012">
        <w:rPr>
          <w:rFonts w:ascii="黑体" w:eastAsia="黑体" w:hAnsi="黑体" w:cs="Arial" w:hint="eastAsia"/>
          <w:color w:val="222222"/>
          <w:szCs w:val="21"/>
          <w:shd w:val="clear" w:color="auto" w:fill="FFFFFF"/>
        </w:rPr>
        <w:t>“有钱有闲”的特性日益突出</w:t>
      </w:r>
      <w:bookmarkEnd w:id="24"/>
      <w:r w:rsidR="005F39E7" w:rsidRPr="00932012">
        <w:rPr>
          <w:rFonts w:ascii="黑体" w:eastAsia="黑体" w:hAnsi="黑体" w:cs="Arial" w:hint="eastAsia"/>
          <w:color w:val="222222"/>
          <w:szCs w:val="21"/>
          <w:shd w:val="clear" w:color="auto" w:fill="FFFFFF"/>
        </w:rPr>
        <w:t>，</w:t>
      </w:r>
      <w:bookmarkStart w:id="25" w:name="_Hlk163863776"/>
      <w:r w:rsidRPr="00932012">
        <w:rPr>
          <w:rFonts w:ascii="黑体" w:eastAsia="黑体" w:hAnsi="黑体" w:cs="Arial" w:hint="eastAsia"/>
          <w:color w:val="222222"/>
          <w:szCs w:val="21"/>
          <w:shd w:val="clear" w:color="auto" w:fill="FFFFFF"/>
        </w:rPr>
        <w:t>在生存需求得到充分满足的基础上，他们更愿意走出家门，通过休闲旅游的方式感受闲适、美好的退休生活，得到更好的精神满足</w:t>
      </w:r>
      <w:bookmarkEnd w:id="25"/>
      <w:r w:rsidRPr="00932012">
        <w:rPr>
          <w:rFonts w:ascii="黑体" w:eastAsia="黑体" w:hAnsi="黑体" w:cs="Arial" w:hint="eastAsia"/>
          <w:color w:val="222222"/>
          <w:szCs w:val="21"/>
          <w:shd w:val="clear" w:color="auto" w:fill="FFFFFF"/>
        </w:rPr>
        <w:t>。根据</w:t>
      </w:r>
      <w:proofErr w:type="spellStart"/>
      <w:r w:rsidRPr="00932012">
        <w:rPr>
          <w:rFonts w:ascii="黑体" w:eastAsia="黑体" w:hAnsi="黑体" w:cs="Arial"/>
          <w:color w:val="222222"/>
          <w:szCs w:val="21"/>
          <w:shd w:val="clear" w:color="auto" w:fill="FFFFFF"/>
        </w:rPr>
        <w:t>AgeClub</w:t>
      </w:r>
      <w:proofErr w:type="spellEnd"/>
      <w:r w:rsidRPr="00932012">
        <w:rPr>
          <w:rFonts w:ascii="黑体" w:eastAsia="黑体" w:hAnsi="黑体" w:cs="Arial"/>
          <w:color w:val="222222"/>
          <w:szCs w:val="21"/>
          <w:shd w:val="clear" w:color="auto" w:fill="FFFFFF"/>
        </w:rPr>
        <w:t>，目前中国老年群体可</w:t>
      </w:r>
      <w:r w:rsidRPr="00932012">
        <w:rPr>
          <w:rFonts w:ascii="黑体" w:eastAsia="黑体" w:hAnsi="黑体" w:cs="Arial" w:hint="eastAsia"/>
          <w:color w:val="222222"/>
          <w:szCs w:val="21"/>
          <w:shd w:val="clear" w:color="auto" w:fill="FFFFFF"/>
        </w:rPr>
        <w:t>选消费结构中，</w:t>
      </w:r>
      <w:bookmarkStart w:id="26" w:name="_Hlk163863847"/>
      <w:r w:rsidRPr="00932012">
        <w:rPr>
          <w:rFonts w:ascii="黑体" w:eastAsia="黑体" w:hAnsi="黑体" w:cs="Arial" w:hint="eastAsia"/>
          <w:color w:val="222222"/>
          <w:szCs w:val="21"/>
          <w:shd w:val="clear" w:color="auto" w:fill="FFFFFF"/>
        </w:rPr>
        <w:t>旅游休闲占据大部分比重达</w:t>
      </w:r>
      <w:r w:rsidRPr="00932012">
        <w:rPr>
          <w:rFonts w:ascii="黑体" w:eastAsia="黑体" w:hAnsi="黑体" w:cs="Arial"/>
          <w:color w:val="222222"/>
          <w:szCs w:val="21"/>
          <w:shd w:val="clear" w:color="auto" w:fill="FFFFFF"/>
        </w:rPr>
        <w:t>57%</w:t>
      </w:r>
      <w:bookmarkEnd w:id="26"/>
      <w:r w:rsidRPr="00932012">
        <w:rPr>
          <w:rFonts w:ascii="黑体" w:eastAsia="黑体" w:hAnsi="黑体" w:cs="Arial" w:hint="eastAsia"/>
          <w:color w:val="222222"/>
          <w:szCs w:val="21"/>
          <w:shd w:val="clear" w:color="auto" w:fill="FFFFFF"/>
        </w:rPr>
        <w:t>。</w:t>
      </w:r>
      <w:r w:rsidR="00083CE0" w:rsidRPr="00932012">
        <w:rPr>
          <w:rStyle w:val="FootnoteReference"/>
          <w:rFonts w:ascii="黑体" w:eastAsia="黑体" w:hAnsi="黑体" w:cs="Arial"/>
          <w:color w:val="222222"/>
          <w:szCs w:val="21"/>
          <w:shd w:val="clear" w:color="auto" w:fill="FFFFFF"/>
        </w:rPr>
        <w:footnoteReference w:id="5"/>
      </w:r>
      <w:bookmarkStart w:id="27" w:name="_Hlk163863965"/>
      <w:r w:rsidRPr="00932012">
        <w:rPr>
          <w:rFonts w:ascii="黑体" w:eastAsia="黑体" w:hAnsi="黑体" w:cs="Arial" w:hint="eastAsia"/>
          <w:color w:val="222222"/>
          <w:szCs w:val="21"/>
          <w:shd w:val="clear" w:color="auto" w:fill="FFFFFF"/>
        </w:rPr>
        <w:t>相比起其他年龄段的人群，</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已进入退休生活，在经济方面完成了一定程度的原始积累</w:t>
      </w:r>
      <w:bookmarkEnd w:id="27"/>
      <w:r w:rsidRPr="00932012">
        <w:rPr>
          <w:rFonts w:ascii="黑体" w:eastAsia="黑体" w:hAnsi="黑体" w:cs="Arial" w:hint="eastAsia"/>
          <w:color w:val="222222"/>
          <w:szCs w:val="21"/>
          <w:shd w:val="clear" w:color="auto" w:fill="FFFFFF"/>
        </w:rPr>
        <w:t>，他们的净资产较高，负债率较低，这使得他们的消费能力更强，各类型旅游消费客单价普遍高于其他年龄段消费者。与此同时，相比起其他年龄段消费者，退休的</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能够出门走走的</w:t>
      </w:r>
      <w:bookmarkStart w:id="28" w:name="_Hlk163864214"/>
      <w:r w:rsidRPr="00932012">
        <w:rPr>
          <w:rFonts w:ascii="黑体" w:eastAsia="黑体" w:hAnsi="黑体" w:cs="Arial" w:hint="eastAsia"/>
          <w:color w:val="222222"/>
          <w:szCs w:val="21"/>
          <w:shd w:val="clear" w:color="auto" w:fill="FFFFFF"/>
        </w:rPr>
        <w:t>闲暇时间更多</w:t>
      </w:r>
      <w:bookmarkEnd w:id="28"/>
      <w:r w:rsidRPr="00932012">
        <w:rPr>
          <w:rFonts w:ascii="黑体" w:eastAsia="黑体" w:hAnsi="黑体" w:cs="Arial" w:hint="eastAsia"/>
          <w:color w:val="222222"/>
          <w:szCs w:val="21"/>
          <w:shd w:val="clear" w:color="auto" w:fill="FFFFFF"/>
        </w:rPr>
        <w:t>，</w:t>
      </w:r>
      <w:bookmarkStart w:id="29" w:name="_Hlk163864262"/>
      <w:r w:rsidRPr="00932012">
        <w:rPr>
          <w:rFonts w:ascii="黑体" w:eastAsia="黑体" w:hAnsi="黑体" w:cs="Arial" w:hint="eastAsia"/>
          <w:color w:val="222222"/>
          <w:szCs w:val="21"/>
          <w:shd w:val="clear" w:color="auto" w:fill="FFFFFF"/>
        </w:rPr>
        <w:t>连续的可支配时间更长</w:t>
      </w:r>
      <w:bookmarkEnd w:id="29"/>
      <w:r w:rsidRPr="00932012">
        <w:rPr>
          <w:rFonts w:ascii="黑体" w:eastAsia="黑体" w:hAnsi="黑体" w:cs="Arial" w:hint="eastAsia"/>
          <w:color w:val="222222"/>
          <w:szCs w:val="21"/>
          <w:shd w:val="clear" w:color="auto" w:fill="FFFFFF"/>
        </w:rPr>
        <w:t>，一方面，灵活的时间使得银发族能够与其他人群错峰出行，扩大了可出行时间的范围和出行的频次，另一方面，没有工作的需求和压力，</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可选择的旅行地更远，旅行周期更长，增加了对丰富的</w:t>
      </w:r>
      <w:bookmarkStart w:id="30" w:name="_Hlk163864345"/>
      <w:r w:rsidRPr="00932012">
        <w:rPr>
          <w:rFonts w:ascii="黑体" w:eastAsia="黑体" w:hAnsi="黑体" w:cs="Arial" w:hint="eastAsia"/>
          <w:color w:val="222222"/>
          <w:szCs w:val="21"/>
          <w:shd w:val="clear" w:color="auto" w:fill="FFFFFF"/>
        </w:rPr>
        <w:t>旅游产品的需求，夏季避暑、冬季避寒，旅居康养型的旅游产品尤其受到</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的欢迎。</w:t>
      </w:r>
      <w:bookmarkEnd w:id="30"/>
    </w:p>
    <w:p w14:paraId="31F294E6" w14:textId="77777777" w:rsidR="00BF75AA" w:rsidRPr="00932012" w:rsidRDefault="00BF75AA" w:rsidP="00BF75AA">
      <w:pPr>
        <w:rPr>
          <w:rFonts w:ascii="黑体" w:eastAsia="黑体" w:hAnsi="黑体" w:cs="Arial"/>
          <w:color w:val="222222"/>
          <w:szCs w:val="21"/>
          <w:shd w:val="clear" w:color="auto" w:fill="FFFFFF"/>
        </w:rPr>
      </w:pPr>
    </w:p>
    <w:p w14:paraId="424719F7" w14:textId="365B602C" w:rsidR="00BF75AA" w:rsidRPr="00932012" w:rsidRDefault="00BF75AA"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经济发展使得</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更多地走出家门，也使得</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更有能力和动力追求美和品质。根据国家统计局，</w:t>
      </w:r>
      <w:r w:rsidRPr="00932012">
        <w:rPr>
          <w:rFonts w:ascii="黑体" w:eastAsia="黑体" w:hAnsi="黑体" w:cs="Arial"/>
          <w:color w:val="222222"/>
          <w:szCs w:val="21"/>
          <w:shd w:val="clear" w:color="auto" w:fill="FFFFFF"/>
        </w:rPr>
        <w:t>2023</w:t>
      </w:r>
      <w:r w:rsidRPr="00932012">
        <w:rPr>
          <w:rFonts w:ascii="黑体" w:eastAsia="黑体" w:hAnsi="黑体" w:cs="Arial" w:hint="eastAsia"/>
          <w:color w:val="222222"/>
          <w:szCs w:val="21"/>
          <w:shd w:val="clear" w:color="auto" w:fill="FFFFFF"/>
        </w:rPr>
        <w:t>年国内迎来近年最大退休潮，约有</w:t>
      </w:r>
      <w:r w:rsidRPr="00932012">
        <w:rPr>
          <w:rFonts w:ascii="黑体" w:eastAsia="黑体" w:hAnsi="黑体" w:cs="Arial"/>
          <w:color w:val="222222"/>
          <w:szCs w:val="21"/>
          <w:shd w:val="clear" w:color="auto" w:fill="FFFFFF"/>
        </w:rPr>
        <w:t>1488万男性（60岁）和1385万女性（55</w:t>
      </w:r>
      <w:r w:rsidRPr="00932012">
        <w:rPr>
          <w:rFonts w:ascii="黑体" w:eastAsia="黑体" w:hAnsi="黑体" w:cs="Arial" w:hint="eastAsia"/>
          <w:color w:val="222222"/>
          <w:szCs w:val="21"/>
          <w:shd w:val="clear" w:color="auto" w:fill="FFFFFF"/>
        </w:rPr>
        <w:t>岁）进入离退休阶段，且包含</w:t>
      </w:r>
      <w:r w:rsidRPr="00932012">
        <w:rPr>
          <w:rFonts w:ascii="黑体" w:eastAsia="黑体" w:hAnsi="黑体" w:cs="Arial"/>
          <w:color w:val="222222"/>
          <w:szCs w:val="21"/>
          <w:shd w:val="clear" w:color="auto" w:fill="FFFFFF"/>
        </w:rPr>
        <w:t>1980年代政府机关增员产生</w:t>
      </w:r>
      <w:r w:rsidRPr="00932012">
        <w:rPr>
          <w:rFonts w:ascii="黑体" w:eastAsia="黑体" w:hAnsi="黑体" w:cs="Arial" w:hint="eastAsia"/>
          <w:color w:val="222222"/>
          <w:szCs w:val="21"/>
          <w:shd w:val="clear" w:color="auto" w:fill="FFFFFF"/>
        </w:rPr>
        <w:t>的</w:t>
      </w:r>
      <w:r w:rsidRPr="00932012">
        <w:rPr>
          <w:rFonts w:ascii="黑体" w:eastAsia="黑体" w:hAnsi="黑体" w:cs="Arial"/>
          <w:color w:val="222222"/>
          <w:szCs w:val="21"/>
          <w:shd w:val="clear" w:color="auto" w:fill="FFFFFF"/>
        </w:rPr>
        <w:t>公务员群</w:t>
      </w:r>
      <w:r w:rsidRPr="00932012">
        <w:rPr>
          <w:rFonts w:ascii="黑体" w:eastAsia="黑体" w:hAnsi="黑体" w:cs="Arial" w:hint="eastAsia"/>
          <w:color w:val="222222"/>
          <w:szCs w:val="21"/>
          <w:shd w:val="clear" w:color="auto" w:fill="FFFFFF"/>
        </w:rPr>
        <w:t>，这批</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享受改革开放红利，自身的经济水平较高，可自由支配的资产更多，更有能力关注和满足个人精神层面的需求。另外，现如今</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的活动场景已从家庭更多地转向了户外，</w:t>
      </w:r>
      <w:bookmarkStart w:id="31" w:name="_Hlk163864512"/>
      <w:r w:rsidRPr="00932012">
        <w:rPr>
          <w:rFonts w:ascii="黑体" w:eastAsia="黑体" w:hAnsi="黑体" w:cs="Arial" w:hint="eastAsia"/>
          <w:color w:val="222222"/>
          <w:szCs w:val="21"/>
          <w:shd w:val="clear" w:color="auto" w:fill="FFFFFF"/>
        </w:rPr>
        <w:t>除了前文提到的休闲旅游，还包括广场舞、老年大学等等，丰富的社交场景使得</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对于美和品质的需求增长，越来越多的老年人的消费观念更加年轻化，追求青春与活力，注重衣物、美妆等展示型消费产品。</w:t>
      </w:r>
      <w:bookmarkEnd w:id="31"/>
    </w:p>
    <w:p w14:paraId="3CBBED7A" w14:textId="77777777" w:rsidR="00BF75AA" w:rsidRPr="00932012" w:rsidRDefault="00BF75AA" w:rsidP="00BF75AA">
      <w:pPr>
        <w:rPr>
          <w:rFonts w:ascii="黑体" w:eastAsia="黑体" w:hAnsi="黑体" w:cs="Arial"/>
          <w:color w:val="222222"/>
          <w:szCs w:val="21"/>
          <w:shd w:val="clear" w:color="auto" w:fill="FFFFFF"/>
        </w:rPr>
      </w:pPr>
    </w:p>
    <w:p w14:paraId="10922582" w14:textId="04373D22" w:rsidR="00BF75AA" w:rsidRPr="00932012" w:rsidRDefault="00BF75AA"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近年来，我国居民生活水平不断提升，</w:t>
      </w:r>
      <w:bookmarkStart w:id="32" w:name="_Hlk163864604"/>
      <w:r w:rsidRPr="00932012">
        <w:rPr>
          <w:rFonts w:ascii="黑体" w:eastAsia="黑体" w:hAnsi="黑体" w:cs="Arial" w:hint="eastAsia"/>
          <w:color w:val="222222"/>
          <w:szCs w:val="21"/>
          <w:shd w:val="clear" w:color="auto" w:fill="FFFFFF"/>
        </w:rPr>
        <w:t>消费者的健康意识不断加强</w:t>
      </w:r>
      <w:bookmarkEnd w:id="32"/>
      <w:r w:rsidRPr="00932012">
        <w:rPr>
          <w:rFonts w:ascii="黑体" w:eastAsia="黑体" w:hAnsi="黑体" w:cs="Arial" w:hint="eastAsia"/>
          <w:color w:val="222222"/>
          <w:szCs w:val="21"/>
          <w:shd w:val="clear" w:color="auto" w:fill="FFFFFF"/>
        </w:rPr>
        <w:t>，相比以前，人们</w:t>
      </w:r>
      <w:bookmarkStart w:id="33" w:name="_Hlk163864664"/>
      <w:r w:rsidRPr="00932012">
        <w:rPr>
          <w:rFonts w:ascii="黑体" w:eastAsia="黑体" w:hAnsi="黑体" w:cs="Arial" w:hint="eastAsia"/>
          <w:color w:val="222222"/>
          <w:szCs w:val="21"/>
          <w:shd w:val="clear" w:color="auto" w:fill="FFFFFF"/>
        </w:rPr>
        <w:t>更加注重食品健康与食品保健</w:t>
      </w:r>
      <w:bookmarkEnd w:id="33"/>
      <w:r w:rsidRPr="00932012">
        <w:rPr>
          <w:rFonts w:ascii="黑体" w:eastAsia="黑体" w:hAnsi="黑体" w:cs="Arial" w:hint="eastAsia"/>
          <w:color w:val="222222"/>
          <w:szCs w:val="21"/>
          <w:shd w:val="clear" w:color="auto" w:fill="FFFFFF"/>
        </w:rPr>
        <w:t>，尤其是有保健需求的</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hint="eastAsia"/>
          <w:color w:val="222222"/>
          <w:szCs w:val="21"/>
          <w:shd w:val="clear" w:color="auto" w:fill="FFFFFF"/>
        </w:rPr>
        <w:t>。人们不再单纯地追求吃得饱，更</w:t>
      </w:r>
      <w:bookmarkStart w:id="34" w:name="_Hlk163864679"/>
      <w:r w:rsidRPr="00932012">
        <w:rPr>
          <w:rFonts w:ascii="黑体" w:eastAsia="黑体" w:hAnsi="黑体" w:cs="Arial" w:hint="eastAsia"/>
          <w:color w:val="222222"/>
          <w:szCs w:val="21"/>
          <w:shd w:val="clear" w:color="auto" w:fill="FFFFFF"/>
        </w:rPr>
        <w:t>追求吃得好、吃出健康。京东销售情况显示，</w:t>
      </w:r>
      <w:r w:rsidRPr="00932012">
        <w:rPr>
          <w:rFonts w:ascii="黑体" w:eastAsia="黑体" w:hAnsi="黑体" w:cs="Arial"/>
          <w:color w:val="222222"/>
          <w:szCs w:val="21"/>
          <w:shd w:val="clear" w:color="auto" w:fill="FFFFFF"/>
        </w:rPr>
        <w:t>2023年1月至9月，</w:t>
      </w:r>
      <w:r w:rsidR="00E65D02" w:rsidRPr="00932012">
        <w:rPr>
          <w:rFonts w:ascii="黑体" w:eastAsia="黑体" w:hAnsi="黑体" w:cs="Arial" w:hint="eastAsia"/>
          <w:color w:val="222222"/>
          <w:szCs w:val="21"/>
          <w:shd w:val="clear" w:color="auto" w:fill="FFFFFF"/>
        </w:rPr>
        <w:t>银发族</w:t>
      </w:r>
      <w:r w:rsidRPr="00932012">
        <w:rPr>
          <w:rFonts w:ascii="黑体" w:eastAsia="黑体" w:hAnsi="黑体" w:cs="Arial"/>
          <w:color w:val="222222"/>
          <w:szCs w:val="21"/>
          <w:shd w:val="clear" w:color="auto" w:fill="FFFFFF"/>
        </w:rPr>
        <w:t>网购明目益智、骨骼健康、调节三高、药食同源的销量同比增长都超过了50%，明显高于营养品市场的整体增速</w:t>
      </w:r>
      <w:bookmarkEnd w:id="34"/>
      <w:r w:rsidRPr="00932012">
        <w:rPr>
          <w:rFonts w:ascii="黑体" w:eastAsia="黑体" w:hAnsi="黑体" w:cs="Arial"/>
          <w:color w:val="222222"/>
          <w:szCs w:val="21"/>
          <w:shd w:val="clear" w:color="auto" w:fill="FFFFFF"/>
        </w:rPr>
        <w:t>。</w:t>
      </w:r>
      <w:r w:rsidR="000D43A3" w:rsidRPr="00932012">
        <w:rPr>
          <w:rStyle w:val="FootnoteReference"/>
          <w:rFonts w:ascii="黑体" w:eastAsia="黑体" w:hAnsi="黑体" w:cs="Arial"/>
          <w:color w:val="222222"/>
          <w:szCs w:val="21"/>
          <w:shd w:val="clear" w:color="auto" w:fill="FFFFFF"/>
        </w:rPr>
        <w:footnoteReference w:id="6"/>
      </w:r>
    </w:p>
    <w:p w14:paraId="51B5AAF1" w14:textId="77777777" w:rsidR="00BF75AA" w:rsidRPr="00932012" w:rsidRDefault="00BF75AA" w:rsidP="00BF75AA">
      <w:pPr>
        <w:rPr>
          <w:rFonts w:ascii="黑体" w:eastAsia="黑体" w:hAnsi="黑体" w:cs="Arial"/>
          <w:color w:val="222222"/>
          <w:szCs w:val="21"/>
          <w:shd w:val="clear" w:color="auto" w:fill="FFFFFF"/>
        </w:rPr>
      </w:pPr>
    </w:p>
    <w:p w14:paraId="2C3AB14C" w14:textId="2F1C0117" w:rsidR="0052062C" w:rsidRPr="00932012" w:rsidRDefault="0052062C" w:rsidP="00A72744">
      <w:pPr>
        <w:spacing w:line="400" w:lineRule="exact"/>
        <w:rPr>
          <w:rFonts w:ascii="黑体" w:eastAsia="黑体" w:hAnsi="黑体" w:cs="Arial"/>
          <w:b/>
          <w:bCs/>
          <w:color w:val="222222"/>
          <w:szCs w:val="21"/>
          <w:shd w:val="clear" w:color="auto" w:fill="FFFFFF"/>
        </w:rPr>
      </w:pPr>
      <w:r w:rsidRPr="00932012">
        <w:rPr>
          <w:rFonts w:ascii="黑体" w:eastAsia="黑体" w:hAnsi="黑体" w:cs="Arial"/>
          <w:b/>
          <w:bCs/>
          <w:color w:val="222222"/>
          <w:szCs w:val="21"/>
          <w:shd w:val="clear" w:color="auto" w:fill="FFFFFF"/>
        </w:rPr>
        <w:t>Z</w:t>
      </w:r>
      <w:r w:rsidR="00220D36" w:rsidRPr="00932012">
        <w:rPr>
          <w:rFonts w:ascii="黑体" w:eastAsia="黑体" w:hAnsi="黑体" w:cs="Arial" w:hint="eastAsia"/>
          <w:b/>
          <w:bCs/>
          <w:color w:val="222222"/>
          <w:szCs w:val="21"/>
          <w:shd w:val="clear" w:color="auto" w:fill="FFFFFF"/>
        </w:rPr>
        <w:t>世代</w:t>
      </w:r>
      <w:r w:rsidRPr="00932012">
        <w:rPr>
          <w:rFonts w:ascii="黑体" w:eastAsia="黑体" w:hAnsi="黑体" w:cs="Arial" w:hint="eastAsia"/>
          <w:b/>
          <w:bCs/>
          <w:color w:val="222222"/>
          <w:szCs w:val="21"/>
          <w:shd w:val="clear" w:color="auto" w:fill="FFFFFF"/>
        </w:rPr>
        <w:t>与银发族</w:t>
      </w:r>
      <w:r w:rsidR="001D1B7A" w:rsidRPr="00932012">
        <w:rPr>
          <w:rFonts w:ascii="黑体" w:eastAsia="黑体" w:hAnsi="黑体" w:cs="Arial" w:hint="eastAsia"/>
          <w:b/>
          <w:bCs/>
          <w:color w:val="222222"/>
          <w:szCs w:val="21"/>
          <w:shd w:val="clear" w:color="auto" w:fill="FFFFFF"/>
        </w:rPr>
        <w:t>的</w:t>
      </w:r>
      <w:r w:rsidR="00802BAA" w:rsidRPr="00932012">
        <w:rPr>
          <w:rFonts w:ascii="黑体" w:eastAsia="黑体" w:hAnsi="黑体" w:cs="Arial" w:hint="eastAsia"/>
          <w:b/>
          <w:bCs/>
          <w:color w:val="222222"/>
          <w:szCs w:val="21"/>
          <w:shd w:val="clear" w:color="auto" w:fill="FFFFFF"/>
        </w:rPr>
        <w:t>“同频共振”</w:t>
      </w:r>
    </w:p>
    <w:p w14:paraId="339A8CDD" w14:textId="4870C146" w:rsidR="00FE3DE5" w:rsidRPr="00932012" w:rsidRDefault="00DE695A"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现阶段，</w:t>
      </w:r>
      <w:r w:rsidR="008228A2" w:rsidRPr="00932012">
        <w:rPr>
          <w:rFonts w:ascii="黑体" w:eastAsia="黑体" w:hAnsi="黑体" w:cs="Arial" w:hint="eastAsia"/>
          <w:color w:val="222222"/>
          <w:szCs w:val="21"/>
          <w:shd w:val="clear" w:color="auto" w:fill="FFFFFF"/>
        </w:rPr>
        <w:t>数字消费、绿色消费、健康消费等新型</w:t>
      </w:r>
      <w:r w:rsidR="00443A9C" w:rsidRPr="00932012">
        <w:rPr>
          <w:rFonts w:ascii="黑体" w:eastAsia="黑体" w:hAnsi="黑体" w:cs="Arial" w:hint="eastAsia"/>
          <w:color w:val="222222"/>
          <w:szCs w:val="21"/>
          <w:shd w:val="clear" w:color="auto" w:fill="FFFFFF"/>
        </w:rPr>
        <w:t>品质化的</w:t>
      </w:r>
      <w:r w:rsidR="008228A2" w:rsidRPr="00932012">
        <w:rPr>
          <w:rFonts w:ascii="黑体" w:eastAsia="黑体" w:hAnsi="黑体" w:cs="Arial" w:hint="eastAsia"/>
          <w:color w:val="222222"/>
          <w:szCs w:val="21"/>
          <w:shd w:val="clear" w:color="auto" w:fill="FFFFFF"/>
        </w:rPr>
        <w:t>消费类别将成为推动消费市场复苏的主要增长点</w:t>
      </w:r>
      <w:r w:rsidR="00443A9C" w:rsidRPr="00932012">
        <w:rPr>
          <w:rFonts w:ascii="黑体" w:eastAsia="黑体" w:hAnsi="黑体" w:cs="Arial" w:hint="eastAsia"/>
          <w:color w:val="222222"/>
          <w:szCs w:val="21"/>
          <w:shd w:val="clear" w:color="auto" w:fill="FFFFFF"/>
        </w:rPr>
        <w:t>。</w:t>
      </w:r>
      <w:bookmarkStart w:id="35" w:name="_Hlk164012395"/>
      <w:r w:rsidR="00655D37" w:rsidRPr="00932012">
        <w:rPr>
          <w:rFonts w:ascii="黑体" w:eastAsia="黑体" w:hAnsi="黑体" w:cs="Arial"/>
          <w:color w:val="222222"/>
          <w:szCs w:val="21"/>
          <w:shd w:val="clear" w:color="auto" w:fill="FFFFFF"/>
        </w:rPr>
        <w:t>2023年5月，由国家统计局等发起的《中国美好生活大调查》显示</w:t>
      </w:r>
      <w:bookmarkEnd w:id="35"/>
      <w:r w:rsidR="00655D37" w:rsidRPr="00932012">
        <w:rPr>
          <w:rFonts w:ascii="黑体" w:eastAsia="黑体" w:hAnsi="黑体" w:cs="Arial"/>
          <w:color w:val="222222"/>
          <w:szCs w:val="21"/>
          <w:shd w:val="clear" w:color="auto" w:fill="FFFFFF"/>
        </w:rPr>
        <w:t>，18—35岁的年轻人</w:t>
      </w:r>
      <w:r w:rsidR="001D0698" w:rsidRPr="00932012">
        <w:rPr>
          <w:rFonts w:ascii="黑体" w:eastAsia="黑体" w:hAnsi="黑体" w:cs="Arial" w:hint="eastAsia"/>
          <w:color w:val="222222"/>
          <w:szCs w:val="21"/>
          <w:shd w:val="clear" w:color="auto" w:fill="FFFFFF"/>
        </w:rPr>
        <w:t>的消费榜单前三位的是旅游（</w:t>
      </w:r>
      <w:r w:rsidR="001D0698" w:rsidRPr="00932012">
        <w:rPr>
          <w:rFonts w:ascii="黑体" w:eastAsia="黑体" w:hAnsi="黑体" w:cs="Arial"/>
          <w:color w:val="222222"/>
          <w:szCs w:val="21"/>
          <w:shd w:val="clear" w:color="auto" w:fill="FFFFFF"/>
        </w:rPr>
        <w:t>32.77%），电脑、手机等数码产品（31.67%）和保健养生（31.04%）</w:t>
      </w:r>
      <w:r w:rsidR="00655D37" w:rsidRPr="00932012">
        <w:rPr>
          <w:rFonts w:ascii="黑体" w:eastAsia="黑体" w:hAnsi="黑体" w:cs="Arial"/>
          <w:color w:val="222222"/>
          <w:szCs w:val="21"/>
          <w:shd w:val="clear" w:color="auto" w:fill="FFFFFF"/>
        </w:rPr>
        <w:t>。</w:t>
      </w:r>
      <w:r w:rsidR="004F4E19" w:rsidRPr="00932012">
        <w:rPr>
          <w:rStyle w:val="FootnoteReference"/>
          <w:rFonts w:ascii="黑体" w:eastAsia="黑体" w:hAnsi="黑体" w:cs="Arial"/>
          <w:color w:val="222222"/>
          <w:szCs w:val="21"/>
          <w:shd w:val="clear" w:color="auto" w:fill="FFFFFF"/>
        </w:rPr>
        <w:footnoteReference w:id="7"/>
      </w:r>
      <w:r w:rsidR="00CC473A" w:rsidRPr="00932012">
        <w:rPr>
          <w:rFonts w:ascii="黑体" w:eastAsia="黑体" w:hAnsi="黑体" w:cs="Arial" w:hint="eastAsia"/>
          <w:color w:val="222222"/>
          <w:szCs w:val="21"/>
          <w:shd w:val="clear" w:color="auto" w:fill="FFFFFF"/>
        </w:rPr>
        <w:t>消费榜单中，除了数码产品的消费以外，旅游和</w:t>
      </w:r>
      <w:r w:rsidR="001E5948" w:rsidRPr="00932012">
        <w:rPr>
          <w:rFonts w:ascii="黑体" w:eastAsia="黑体" w:hAnsi="黑体" w:cs="Arial" w:hint="eastAsia"/>
          <w:color w:val="222222"/>
          <w:szCs w:val="21"/>
          <w:shd w:val="clear" w:color="auto" w:fill="FFFFFF"/>
        </w:rPr>
        <w:t>保健养生</w:t>
      </w:r>
      <w:bookmarkStart w:id="36" w:name="_Hlk164012481"/>
      <w:r w:rsidR="001E5948" w:rsidRPr="00932012">
        <w:rPr>
          <w:rFonts w:ascii="黑体" w:eastAsia="黑体" w:hAnsi="黑体" w:cs="Arial" w:hint="eastAsia"/>
          <w:color w:val="222222"/>
          <w:szCs w:val="21"/>
          <w:shd w:val="clear" w:color="auto" w:fill="FFFFFF"/>
        </w:rPr>
        <w:t>正是银发族的消费</w:t>
      </w:r>
      <w:r w:rsidR="00E86D0B" w:rsidRPr="00932012">
        <w:rPr>
          <w:rFonts w:ascii="黑体" w:eastAsia="黑体" w:hAnsi="黑体" w:cs="Arial" w:hint="eastAsia"/>
          <w:color w:val="222222"/>
          <w:szCs w:val="21"/>
          <w:shd w:val="clear" w:color="auto" w:fill="FFFFFF"/>
        </w:rPr>
        <w:t>重心</w:t>
      </w:r>
      <w:bookmarkEnd w:id="36"/>
      <w:r w:rsidR="001E5948" w:rsidRPr="00932012">
        <w:rPr>
          <w:rFonts w:ascii="黑体" w:eastAsia="黑体" w:hAnsi="黑体" w:cs="Arial" w:hint="eastAsia"/>
          <w:color w:val="222222"/>
          <w:szCs w:val="21"/>
          <w:shd w:val="clear" w:color="auto" w:fill="FFFFFF"/>
        </w:rPr>
        <w:t>。</w:t>
      </w:r>
      <w:r w:rsidR="00E86D0B" w:rsidRPr="00932012">
        <w:rPr>
          <w:rFonts w:ascii="黑体" w:eastAsia="黑体" w:hAnsi="黑体" w:cs="Arial" w:hint="eastAsia"/>
          <w:color w:val="222222"/>
          <w:szCs w:val="21"/>
          <w:shd w:val="clear" w:color="auto" w:fill="FFFFFF"/>
        </w:rPr>
        <w:t>在过往期间，Z世代通常都代表着在“吃喝玩乐”上的消费标杆，而近年，Z世代开始与银发族在消费上</w:t>
      </w:r>
      <w:r w:rsidR="008B7E07" w:rsidRPr="00932012">
        <w:rPr>
          <w:rFonts w:ascii="黑体" w:eastAsia="黑体" w:hAnsi="黑体" w:cs="Arial" w:hint="eastAsia"/>
          <w:color w:val="222222"/>
          <w:szCs w:val="21"/>
          <w:shd w:val="clear" w:color="auto" w:fill="FFFFFF"/>
        </w:rPr>
        <w:t>“</w:t>
      </w:r>
      <w:r w:rsidR="00E86D0B" w:rsidRPr="00932012">
        <w:rPr>
          <w:rFonts w:ascii="黑体" w:eastAsia="黑体" w:hAnsi="黑体" w:cs="Arial" w:hint="eastAsia"/>
          <w:color w:val="222222"/>
          <w:szCs w:val="21"/>
          <w:shd w:val="clear" w:color="auto" w:fill="FFFFFF"/>
        </w:rPr>
        <w:t>同频</w:t>
      </w:r>
      <w:r w:rsidR="008B7E07" w:rsidRPr="00932012">
        <w:rPr>
          <w:rFonts w:ascii="黑体" w:eastAsia="黑体" w:hAnsi="黑体" w:cs="Arial" w:hint="eastAsia"/>
          <w:color w:val="222222"/>
          <w:szCs w:val="21"/>
          <w:shd w:val="clear" w:color="auto" w:fill="FFFFFF"/>
        </w:rPr>
        <w:t>共振”</w:t>
      </w:r>
      <w:r w:rsidR="00E86D0B" w:rsidRPr="00932012">
        <w:rPr>
          <w:rFonts w:ascii="黑体" w:eastAsia="黑体" w:hAnsi="黑体" w:cs="Arial" w:hint="eastAsia"/>
          <w:color w:val="222222"/>
          <w:szCs w:val="21"/>
          <w:shd w:val="clear" w:color="auto" w:fill="FFFFFF"/>
        </w:rPr>
        <w:t>。</w:t>
      </w:r>
    </w:p>
    <w:p w14:paraId="5F59E085" w14:textId="77777777" w:rsidR="00FE3DE5" w:rsidRPr="00932012" w:rsidRDefault="00FE3DE5" w:rsidP="00BF75AA">
      <w:pPr>
        <w:rPr>
          <w:rFonts w:ascii="黑体" w:eastAsia="黑体" w:hAnsi="黑体" w:cs="Arial"/>
          <w:color w:val="222222"/>
          <w:szCs w:val="21"/>
          <w:shd w:val="clear" w:color="auto" w:fill="FFFFFF"/>
        </w:rPr>
      </w:pPr>
    </w:p>
    <w:p w14:paraId="651D4BB1" w14:textId="13676EF6" w:rsidR="00CE3E90" w:rsidRPr="00932012" w:rsidRDefault="00535BF7"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曾有</w:t>
      </w:r>
      <w:r w:rsidR="008A195D" w:rsidRPr="00932012">
        <w:rPr>
          <w:rFonts w:ascii="黑体" w:eastAsia="黑体" w:hAnsi="黑体" w:cs="Arial" w:hint="eastAsia"/>
          <w:color w:val="222222"/>
          <w:szCs w:val="21"/>
          <w:shd w:val="clear" w:color="auto" w:fill="FFFFFF"/>
        </w:rPr>
        <w:t>一位0</w:t>
      </w:r>
      <w:r w:rsidR="008A195D" w:rsidRPr="00932012">
        <w:rPr>
          <w:rFonts w:ascii="黑体" w:eastAsia="黑体" w:hAnsi="黑体" w:cs="Arial"/>
          <w:color w:val="222222"/>
          <w:szCs w:val="21"/>
          <w:shd w:val="clear" w:color="auto" w:fill="FFFFFF"/>
        </w:rPr>
        <w:t>0</w:t>
      </w:r>
      <w:r w:rsidR="008A195D" w:rsidRPr="00932012">
        <w:rPr>
          <w:rFonts w:ascii="黑体" w:eastAsia="黑体" w:hAnsi="黑体" w:cs="Arial" w:hint="eastAsia"/>
          <w:color w:val="222222"/>
          <w:szCs w:val="21"/>
          <w:shd w:val="clear" w:color="auto" w:fill="FFFFFF"/>
        </w:rPr>
        <w:t>后的</w:t>
      </w:r>
      <w:bookmarkStart w:id="37" w:name="_Hlk164012901"/>
      <w:r w:rsidRPr="00932012">
        <w:rPr>
          <w:rFonts w:ascii="黑体" w:eastAsia="黑体" w:hAnsi="黑体" w:cs="Arial" w:hint="eastAsia"/>
          <w:color w:val="222222"/>
          <w:szCs w:val="21"/>
          <w:shd w:val="clear" w:color="auto" w:fill="FFFFFF"/>
        </w:rPr>
        <w:t>旅游博主在社交平台上分享自己带着父母</w:t>
      </w:r>
      <w:r w:rsidR="008046A8" w:rsidRPr="00932012">
        <w:rPr>
          <w:rFonts w:ascii="黑体" w:eastAsia="黑体" w:hAnsi="黑体" w:cs="Arial" w:hint="eastAsia"/>
          <w:color w:val="222222"/>
          <w:szCs w:val="21"/>
          <w:shd w:val="clear" w:color="auto" w:fill="FFFFFF"/>
        </w:rPr>
        <w:t>跟团到海南旅游的经历，</w:t>
      </w:r>
      <w:r w:rsidR="0096668F" w:rsidRPr="00932012">
        <w:rPr>
          <w:rFonts w:ascii="黑体" w:eastAsia="黑体" w:hAnsi="黑体" w:cs="Arial" w:hint="eastAsia"/>
          <w:color w:val="222222"/>
          <w:szCs w:val="21"/>
          <w:shd w:val="clear" w:color="auto" w:fill="FFFFFF"/>
        </w:rPr>
        <w:t>成为了“夕阳红”旅行团里面的团宠</w:t>
      </w:r>
      <w:r w:rsidR="00464810" w:rsidRPr="00932012">
        <w:rPr>
          <w:rFonts w:ascii="黑体" w:eastAsia="黑体" w:hAnsi="黑体" w:cs="Arial" w:hint="eastAsia"/>
          <w:color w:val="222222"/>
          <w:szCs w:val="21"/>
          <w:shd w:val="clear" w:color="auto" w:fill="FFFFFF"/>
        </w:rPr>
        <w:t>，而这位年轻的博主也主动担当起为叔叔阿姨们拍照拍视频的指导担当</w:t>
      </w:r>
      <w:r w:rsidR="00D6788D" w:rsidRPr="00932012">
        <w:rPr>
          <w:rFonts w:ascii="黑体" w:eastAsia="黑体" w:hAnsi="黑体" w:cs="Arial" w:hint="eastAsia"/>
          <w:color w:val="222222"/>
          <w:szCs w:val="21"/>
          <w:shd w:val="clear" w:color="auto" w:fill="FFFFFF"/>
        </w:rPr>
        <w:t>。</w:t>
      </w:r>
      <w:r w:rsidR="00C13DDF" w:rsidRPr="00932012">
        <w:rPr>
          <w:rFonts w:ascii="黑体" w:eastAsia="黑体" w:hAnsi="黑体" w:cs="Arial" w:hint="eastAsia"/>
          <w:color w:val="222222"/>
          <w:szCs w:val="21"/>
          <w:shd w:val="clear" w:color="auto" w:fill="FFFFFF"/>
        </w:rPr>
        <w:t>从</w:t>
      </w:r>
      <w:r w:rsidR="00220D36" w:rsidRPr="00932012">
        <w:rPr>
          <w:rFonts w:ascii="黑体" w:eastAsia="黑体" w:hAnsi="黑体" w:cs="Arial" w:hint="eastAsia"/>
          <w:color w:val="222222"/>
          <w:szCs w:val="21"/>
          <w:shd w:val="clear" w:color="auto" w:fill="FFFFFF"/>
        </w:rPr>
        <w:t>原因上</w:t>
      </w:r>
      <w:r w:rsidR="00C13DDF" w:rsidRPr="00932012">
        <w:rPr>
          <w:rFonts w:ascii="黑体" w:eastAsia="黑体" w:hAnsi="黑体" w:cs="Arial" w:hint="eastAsia"/>
          <w:color w:val="222222"/>
          <w:szCs w:val="21"/>
          <w:shd w:val="clear" w:color="auto" w:fill="FFFFFF"/>
        </w:rPr>
        <w:t>分析，</w:t>
      </w:r>
      <w:r w:rsidR="00220D36" w:rsidRPr="00932012">
        <w:rPr>
          <w:rFonts w:ascii="黑体" w:eastAsia="黑体" w:hAnsi="黑体" w:cs="Arial" w:hint="eastAsia"/>
          <w:color w:val="222222"/>
          <w:szCs w:val="21"/>
          <w:shd w:val="clear" w:color="auto" w:fill="FFFFFF"/>
        </w:rPr>
        <w:t>我们可以看到</w:t>
      </w:r>
      <w:r w:rsidR="0030312F" w:rsidRPr="00932012">
        <w:rPr>
          <w:rFonts w:ascii="黑体" w:eastAsia="黑体" w:hAnsi="黑体" w:cs="Arial" w:hint="eastAsia"/>
          <w:color w:val="222222"/>
          <w:szCs w:val="21"/>
          <w:shd w:val="clear" w:color="auto" w:fill="FFFFFF"/>
        </w:rPr>
        <w:t>银发族通常选择的旅游定位都是性价比高、景点安排省心</w:t>
      </w:r>
      <w:r w:rsidR="002B6105" w:rsidRPr="00932012">
        <w:rPr>
          <w:rFonts w:ascii="黑体" w:eastAsia="黑体" w:hAnsi="黑体" w:cs="Arial" w:hint="eastAsia"/>
          <w:color w:val="222222"/>
          <w:szCs w:val="21"/>
          <w:shd w:val="clear" w:color="auto" w:fill="FFFFFF"/>
        </w:rPr>
        <w:t>且</w:t>
      </w:r>
      <w:r w:rsidR="0030312F" w:rsidRPr="00932012">
        <w:rPr>
          <w:rFonts w:ascii="黑体" w:eastAsia="黑体" w:hAnsi="黑体" w:cs="Arial" w:hint="eastAsia"/>
          <w:color w:val="222222"/>
          <w:szCs w:val="21"/>
          <w:shd w:val="clear" w:color="auto" w:fill="FFFFFF"/>
        </w:rPr>
        <w:t>强度适中、注重情感分享，这些都</w:t>
      </w:r>
      <w:r w:rsidR="002B6105" w:rsidRPr="00932012">
        <w:rPr>
          <w:rFonts w:ascii="黑体" w:eastAsia="黑体" w:hAnsi="黑体" w:cs="Arial" w:hint="eastAsia"/>
          <w:color w:val="222222"/>
          <w:szCs w:val="21"/>
          <w:shd w:val="clear" w:color="auto" w:fill="FFFFFF"/>
        </w:rPr>
        <w:t>与</w:t>
      </w:r>
      <w:r w:rsidR="0030312F" w:rsidRPr="00932012">
        <w:rPr>
          <w:rFonts w:ascii="黑体" w:eastAsia="黑体" w:hAnsi="黑体" w:cs="Arial" w:hint="eastAsia"/>
          <w:color w:val="222222"/>
          <w:szCs w:val="21"/>
          <w:shd w:val="clear" w:color="auto" w:fill="FFFFFF"/>
        </w:rPr>
        <w:t>Z世代在日常消费中注重性价比</w:t>
      </w:r>
      <w:r w:rsidR="001D18AB" w:rsidRPr="00932012">
        <w:rPr>
          <w:rFonts w:ascii="黑体" w:eastAsia="黑体" w:hAnsi="黑体" w:cs="Arial" w:hint="eastAsia"/>
          <w:color w:val="222222"/>
          <w:szCs w:val="21"/>
          <w:shd w:val="clear" w:color="auto" w:fill="FFFFFF"/>
        </w:rPr>
        <w:t>和品质</w:t>
      </w:r>
      <w:r w:rsidR="008273D8" w:rsidRPr="00932012">
        <w:rPr>
          <w:rFonts w:ascii="黑体" w:eastAsia="黑体" w:hAnsi="黑体" w:cs="Arial" w:hint="eastAsia"/>
          <w:color w:val="222222"/>
          <w:szCs w:val="21"/>
          <w:shd w:val="clear" w:color="auto" w:fill="FFFFFF"/>
        </w:rPr>
        <w:t>的特点</w:t>
      </w:r>
      <w:r w:rsidR="001D18AB" w:rsidRPr="00932012">
        <w:rPr>
          <w:rFonts w:ascii="黑体" w:eastAsia="黑体" w:hAnsi="黑体" w:cs="Arial" w:hint="eastAsia"/>
          <w:color w:val="222222"/>
          <w:szCs w:val="21"/>
          <w:shd w:val="clear" w:color="auto" w:fill="FFFFFF"/>
        </w:rPr>
        <w:t>所相通。</w:t>
      </w:r>
      <w:r w:rsidR="00151468" w:rsidRPr="00932012">
        <w:rPr>
          <w:rFonts w:ascii="黑体" w:eastAsia="黑体" w:hAnsi="黑体" w:cs="Arial" w:hint="eastAsia"/>
          <w:color w:val="222222"/>
          <w:szCs w:val="21"/>
          <w:shd w:val="clear" w:color="auto" w:fill="FFFFFF"/>
        </w:rPr>
        <w:t>在情感分享中，银发族不仅习惯每天发“早安”和“晚安”</w:t>
      </w:r>
      <w:r w:rsidR="008273D8" w:rsidRPr="00932012">
        <w:rPr>
          <w:rFonts w:ascii="黑体" w:eastAsia="黑体" w:hAnsi="黑体" w:cs="Arial" w:hint="eastAsia"/>
          <w:color w:val="222222"/>
          <w:szCs w:val="21"/>
          <w:shd w:val="clear" w:color="auto" w:fill="FFFFFF"/>
        </w:rPr>
        <w:t>等礼貌问候</w:t>
      </w:r>
      <w:r w:rsidR="00151468" w:rsidRPr="00932012">
        <w:rPr>
          <w:rFonts w:ascii="黑体" w:eastAsia="黑体" w:hAnsi="黑体" w:cs="Arial" w:hint="eastAsia"/>
          <w:color w:val="222222"/>
          <w:szCs w:val="21"/>
          <w:shd w:val="clear" w:color="auto" w:fill="FFFFFF"/>
        </w:rPr>
        <w:t>，也</w:t>
      </w:r>
      <w:r w:rsidR="007E46E6" w:rsidRPr="00932012">
        <w:rPr>
          <w:rFonts w:ascii="黑体" w:eastAsia="黑体" w:hAnsi="黑体" w:cs="Arial" w:hint="eastAsia"/>
          <w:color w:val="222222"/>
          <w:szCs w:val="21"/>
          <w:shd w:val="clear" w:color="auto" w:fill="FFFFFF"/>
        </w:rPr>
        <w:t>更愿意信任和夸奖陌生人，</w:t>
      </w:r>
      <w:r w:rsidR="00143206" w:rsidRPr="00932012">
        <w:rPr>
          <w:rFonts w:ascii="黑体" w:eastAsia="黑体" w:hAnsi="黑体" w:cs="Arial" w:hint="eastAsia"/>
          <w:color w:val="222222"/>
          <w:szCs w:val="21"/>
          <w:shd w:val="clear" w:color="auto" w:fill="FFFFFF"/>
        </w:rPr>
        <w:t>这种</w:t>
      </w:r>
      <w:r w:rsidR="00CC4922" w:rsidRPr="00932012">
        <w:rPr>
          <w:rFonts w:ascii="黑体" w:eastAsia="黑体" w:hAnsi="黑体" w:cs="Arial" w:hint="eastAsia"/>
          <w:color w:val="222222"/>
          <w:szCs w:val="21"/>
          <w:shd w:val="clear" w:color="auto" w:fill="FFFFFF"/>
        </w:rPr>
        <w:t>人与人之间</w:t>
      </w:r>
      <w:r w:rsidR="00143206" w:rsidRPr="00932012">
        <w:rPr>
          <w:rFonts w:ascii="黑体" w:eastAsia="黑体" w:hAnsi="黑体" w:cs="Arial" w:hint="eastAsia"/>
          <w:color w:val="222222"/>
          <w:szCs w:val="21"/>
          <w:shd w:val="clear" w:color="auto" w:fill="FFFFFF"/>
        </w:rPr>
        <w:t>注重</w:t>
      </w:r>
      <w:r w:rsidR="00CC4922" w:rsidRPr="00932012">
        <w:rPr>
          <w:rFonts w:ascii="黑体" w:eastAsia="黑体" w:hAnsi="黑体" w:cs="Arial" w:hint="eastAsia"/>
          <w:color w:val="222222"/>
          <w:szCs w:val="21"/>
          <w:shd w:val="clear" w:color="auto" w:fill="FFFFFF"/>
        </w:rPr>
        <w:t>情感的交互</w:t>
      </w:r>
      <w:r w:rsidR="00143206" w:rsidRPr="00932012">
        <w:rPr>
          <w:rFonts w:ascii="黑体" w:eastAsia="黑体" w:hAnsi="黑体" w:cs="Arial" w:hint="eastAsia"/>
          <w:color w:val="222222"/>
          <w:szCs w:val="21"/>
          <w:shd w:val="clear" w:color="auto" w:fill="FFFFFF"/>
        </w:rPr>
        <w:t>也</w:t>
      </w:r>
      <w:r w:rsidR="007E46E6" w:rsidRPr="00932012">
        <w:rPr>
          <w:rFonts w:ascii="黑体" w:eastAsia="黑体" w:hAnsi="黑体" w:cs="Arial" w:hint="eastAsia"/>
          <w:color w:val="222222"/>
          <w:szCs w:val="21"/>
          <w:shd w:val="clear" w:color="auto" w:fill="FFFFFF"/>
        </w:rPr>
        <w:t>是生长于互联网时代的Z世代</w:t>
      </w:r>
      <w:r w:rsidR="00CC4922" w:rsidRPr="00932012">
        <w:rPr>
          <w:rFonts w:ascii="黑体" w:eastAsia="黑体" w:hAnsi="黑体" w:cs="Arial" w:hint="eastAsia"/>
          <w:color w:val="222222"/>
          <w:szCs w:val="21"/>
          <w:shd w:val="clear" w:color="auto" w:fill="FFFFFF"/>
        </w:rPr>
        <w:t>所缺少的。因此，</w:t>
      </w:r>
      <w:r w:rsidR="00335587" w:rsidRPr="00932012">
        <w:rPr>
          <w:rFonts w:ascii="黑体" w:eastAsia="黑体" w:hAnsi="黑体" w:cs="Arial" w:hint="eastAsia"/>
          <w:color w:val="222222"/>
          <w:szCs w:val="21"/>
          <w:shd w:val="clear" w:color="auto" w:fill="FFFFFF"/>
        </w:rPr>
        <w:t>Z</w:t>
      </w:r>
      <w:r w:rsidR="003D3651" w:rsidRPr="00932012">
        <w:rPr>
          <w:rFonts w:ascii="黑体" w:eastAsia="黑体" w:hAnsi="黑体" w:cs="Arial" w:hint="eastAsia"/>
          <w:color w:val="222222"/>
          <w:szCs w:val="21"/>
          <w:shd w:val="clear" w:color="auto" w:fill="FFFFFF"/>
        </w:rPr>
        <w:t>世代</w:t>
      </w:r>
      <w:r w:rsidR="00335587" w:rsidRPr="00932012">
        <w:rPr>
          <w:rFonts w:ascii="黑体" w:eastAsia="黑体" w:hAnsi="黑体" w:cs="Arial" w:hint="eastAsia"/>
          <w:color w:val="222222"/>
          <w:szCs w:val="21"/>
          <w:shd w:val="clear" w:color="auto" w:fill="FFFFFF"/>
        </w:rPr>
        <w:t>与银发族在旅游中进行碰撞，往往能收获非常多的认同感和关爱感，提升整个旅程的</w:t>
      </w:r>
      <w:r w:rsidR="00053FEA" w:rsidRPr="00932012">
        <w:rPr>
          <w:rFonts w:ascii="黑体" w:eastAsia="黑体" w:hAnsi="黑体" w:cs="Arial" w:hint="eastAsia"/>
          <w:color w:val="222222"/>
          <w:szCs w:val="21"/>
          <w:shd w:val="clear" w:color="auto" w:fill="FFFFFF"/>
        </w:rPr>
        <w:t>幸福体验</w:t>
      </w:r>
      <w:r w:rsidR="00143206" w:rsidRPr="00932012">
        <w:rPr>
          <w:rFonts w:ascii="黑体" w:eastAsia="黑体" w:hAnsi="黑体" w:cs="Arial" w:hint="eastAsia"/>
          <w:color w:val="222222"/>
          <w:szCs w:val="21"/>
          <w:shd w:val="clear" w:color="auto" w:fill="FFFFFF"/>
        </w:rPr>
        <w:t>，</w:t>
      </w:r>
      <w:r w:rsidR="002B6105" w:rsidRPr="00932012">
        <w:rPr>
          <w:rFonts w:ascii="黑体" w:eastAsia="黑体" w:hAnsi="黑体" w:cs="Arial" w:hint="eastAsia"/>
          <w:color w:val="222222"/>
          <w:szCs w:val="21"/>
          <w:shd w:val="clear" w:color="auto" w:fill="FFFFFF"/>
        </w:rPr>
        <w:t>达到</w:t>
      </w:r>
      <w:r w:rsidR="00143206" w:rsidRPr="00932012">
        <w:rPr>
          <w:rFonts w:ascii="黑体" w:eastAsia="黑体" w:hAnsi="黑体" w:cs="Arial" w:hint="eastAsia"/>
          <w:color w:val="222222"/>
          <w:szCs w:val="21"/>
          <w:shd w:val="clear" w:color="auto" w:fill="FFFFFF"/>
        </w:rPr>
        <w:t>双方</w:t>
      </w:r>
      <w:r w:rsidR="002B6105" w:rsidRPr="00932012">
        <w:rPr>
          <w:rFonts w:ascii="黑体" w:eastAsia="黑体" w:hAnsi="黑体" w:cs="Arial" w:hint="eastAsia"/>
          <w:color w:val="222222"/>
          <w:szCs w:val="21"/>
          <w:shd w:val="clear" w:color="auto" w:fill="FFFFFF"/>
        </w:rPr>
        <w:t>之间</w:t>
      </w:r>
      <w:r w:rsidR="00610C14" w:rsidRPr="00932012">
        <w:rPr>
          <w:rFonts w:ascii="黑体" w:eastAsia="黑体" w:hAnsi="黑体" w:cs="Arial" w:hint="eastAsia"/>
          <w:color w:val="222222"/>
          <w:szCs w:val="21"/>
          <w:shd w:val="clear" w:color="auto" w:fill="FFFFFF"/>
        </w:rPr>
        <w:t>神奇的互动</w:t>
      </w:r>
      <w:r w:rsidR="00053FEA" w:rsidRPr="00932012">
        <w:rPr>
          <w:rFonts w:ascii="黑体" w:eastAsia="黑体" w:hAnsi="黑体" w:cs="Arial" w:hint="eastAsia"/>
          <w:color w:val="222222"/>
          <w:szCs w:val="21"/>
          <w:shd w:val="clear" w:color="auto" w:fill="FFFFFF"/>
        </w:rPr>
        <w:t>。</w:t>
      </w:r>
      <w:bookmarkEnd w:id="37"/>
    </w:p>
    <w:p w14:paraId="1E54D9CD" w14:textId="77777777" w:rsidR="00CE3E90" w:rsidRPr="00932012" w:rsidRDefault="00CE3E90" w:rsidP="00BF75AA">
      <w:pPr>
        <w:rPr>
          <w:rFonts w:ascii="黑体" w:eastAsia="黑体" w:hAnsi="黑体" w:cs="Arial"/>
          <w:color w:val="222222"/>
          <w:szCs w:val="21"/>
          <w:shd w:val="clear" w:color="auto" w:fill="FFFFFF"/>
        </w:rPr>
      </w:pPr>
    </w:p>
    <w:p w14:paraId="48878D1B" w14:textId="20C06DC2" w:rsidR="00FE3DE5" w:rsidRPr="00932012" w:rsidRDefault="00FE3DE5" w:rsidP="00BF75AA">
      <w:pPr>
        <w:rPr>
          <w:rFonts w:ascii="黑体" w:eastAsia="黑体" w:hAnsi="黑体" w:cs="Arial"/>
          <w:color w:val="222222"/>
          <w:szCs w:val="21"/>
          <w:shd w:val="clear" w:color="auto" w:fill="FFFFFF"/>
        </w:rPr>
      </w:pPr>
      <w:bookmarkStart w:id="38" w:name="_Hlk164013268"/>
      <w:r w:rsidRPr="00932012">
        <w:rPr>
          <w:rFonts w:ascii="黑体" w:eastAsia="黑体" w:hAnsi="黑体" w:cs="Arial" w:hint="eastAsia"/>
          <w:color w:val="222222"/>
          <w:szCs w:val="21"/>
          <w:shd w:val="clear" w:color="auto" w:fill="FFFFFF"/>
        </w:rPr>
        <w:t>在养生</w:t>
      </w:r>
      <w:r w:rsidR="006C4537" w:rsidRPr="00932012">
        <w:rPr>
          <w:rFonts w:ascii="黑体" w:eastAsia="黑体" w:hAnsi="黑体" w:cs="Arial" w:hint="eastAsia"/>
          <w:color w:val="222222"/>
          <w:szCs w:val="21"/>
          <w:shd w:val="clear" w:color="auto" w:fill="FFFFFF"/>
        </w:rPr>
        <w:t>方面</w:t>
      </w:r>
      <w:r w:rsidRPr="00932012">
        <w:rPr>
          <w:rFonts w:ascii="黑体" w:eastAsia="黑体" w:hAnsi="黑体" w:cs="Arial" w:hint="eastAsia"/>
          <w:color w:val="222222"/>
          <w:szCs w:val="21"/>
          <w:shd w:val="clear" w:color="auto" w:fill="FFFFFF"/>
        </w:rPr>
        <w:t>，</w:t>
      </w:r>
      <w:r w:rsidR="00E42193" w:rsidRPr="00932012">
        <w:rPr>
          <w:rFonts w:ascii="黑体" w:eastAsia="黑体" w:hAnsi="黑体" w:cs="Arial" w:hint="eastAsia"/>
          <w:color w:val="222222"/>
          <w:szCs w:val="21"/>
          <w:shd w:val="clear" w:color="auto" w:fill="FFFFFF"/>
        </w:rPr>
        <w:t>就更不仅仅是银发族的专利了，</w:t>
      </w:r>
      <w:r w:rsidR="003D3651" w:rsidRPr="00932012">
        <w:rPr>
          <w:rFonts w:ascii="黑体" w:eastAsia="黑体" w:hAnsi="黑体" w:cs="Arial" w:hint="eastAsia"/>
          <w:color w:val="222222"/>
          <w:szCs w:val="21"/>
          <w:shd w:val="clear" w:color="auto" w:fill="FFFFFF"/>
        </w:rPr>
        <w:t>如今</w:t>
      </w:r>
      <w:r w:rsidR="001537F7" w:rsidRPr="00932012">
        <w:rPr>
          <w:rFonts w:ascii="黑体" w:eastAsia="黑体" w:hAnsi="黑体" w:cs="Arial" w:hint="eastAsia"/>
          <w:color w:val="222222"/>
          <w:szCs w:val="21"/>
          <w:shd w:val="clear" w:color="auto" w:fill="FFFFFF"/>
        </w:rPr>
        <w:t>沉迷养生的年轻人</w:t>
      </w:r>
      <w:r w:rsidR="002B6105" w:rsidRPr="00932012">
        <w:rPr>
          <w:rFonts w:ascii="黑体" w:eastAsia="黑体" w:hAnsi="黑体" w:cs="Arial" w:hint="eastAsia"/>
          <w:color w:val="222222"/>
          <w:szCs w:val="21"/>
          <w:shd w:val="clear" w:color="auto" w:fill="FFFFFF"/>
        </w:rPr>
        <w:t>正</w:t>
      </w:r>
      <w:r w:rsidR="001537F7" w:rsidRPr="00932012">
        <w:rPr>
          <w:rFonts w:ascii="黑体" w:eastAsia="黑体" w:hAnsi="黑体" w:cs="Arial" w:hint="eastAsia"/>
          <w:color w:val="222222"/>
          <w:szCs w:val="21"/>
          <w:shd w:val="clear" w:color="auto" w:fill="FFFFFF"/>
        </w:rPr>
        <w:t>带来千亿市场</w:t>
      </w:r>
      <w:r w:rsidR="007202A9" w:rsidRPr="00932012">
        <w:rPr>
          <w:rFonts w:ascii="黑体" w:eastAsia="黑体" w:hAnsi="黑体" w:cs="Arial" w:hint="eastAsia"/>
          <w:color w:val="222222"/>
          <w:szCs w:val="21"/>
          <w:shd w:val="clear" w:color="auto" w:fill="FFFFFF"/>
        </w:rPr>
        <w:t>。</w:t>
      </w:r>
      <w:r w:rsidR="009F1290" w:rsidRPr="00932012">
        <w:rPr>
          <w:rFonts w:ascii="黑体" w:eastAsia="黑体" w:hAnsi="黑体" w:cs="Arial" w:hint="eastAsia"/>
          <w:color w:val="222222"/>
          <w:szCs w:val="21"/>
          <w:shd w:val="clear" w:color="auto" w:fill="FFFFFF"/>
        </w:rPr>
        <w:t>从</w:t>
      </w:r>
      <w:r w:rsidR="00DA57EC" w:rsidRPr="00932012">
        <w:rPr>
          <w:rFonts w:ascii="黑体" w:eastAsia="黑体" w:hAnsi="黑体" w:cs="Arial" w:hint="eastAsia"/>
          <w:color w:val="222222"/>
          <w:szCs w:val="21"/>
          <w:shd w:val="clear" w:color="auto" w:fill="FFFFFF"/>
        </w:rPr>
        <w:t>日常</w:t>
      </w:r>
      <w:r w:rsidR="00A46281" w:rsidRPr="00932012">
        <w:rPr>
          <w:rFonts w:ascii="黑体" w:eastAsia="黑体" w:hAnsi="黑体" w:cs="Arial" w:hint="eastAsia"/>
          <w:color w:val="222222"/>
          <w:szCs w:val="21"/>
          <w:shd w:val="clear" w:color="auto" w:fill="FFFFFF"/>
        </w:rPr>
        <w:t>练八段锦</w:t>
      </w:r>
      <w:r w:rsidR="002B6105" w:rsidRPr="00932012">
        <w:rPr>
          <w:rFonts w:ascii="黑体" w:eastAsia="黑体" w:hAnsi="黑体" w:cs="Arial" w:hint="eastAsia"/>
          <w:color w:val="222222"/>
          <w:szCs w:val="21"/>
          <w:shd w:val="clear" w:color="auto" w:fill="FFFFFF"/>
        </w:rPr>
        <w:t>、</w:t>
      </w:r>
      <w:r w:rsidR="009F1290" w:rsidRPr="00932012">
        <w:rPr>
          <w:rFonts w:ascii="黑体" w:eastAsia="黑体" w:hAnsi="黑体" w:cs="Arial" w:hint="eastAsia"/>
          <w:color w:val="222222"/>
          <w:szCs w:val="21"/>
          <w:shd w:val="clear" w:color="auto" w:fill="FFFFFF"/>
        </w:rPr>
        <w:t>熬夜必备护肝片</w:t>
      </w:r>
      <w:r w:rsidR="002B6105" w:rsidRPr="00932012">
        <w:rPr>
          <w:rFonts w:ascii="黑体" w:eastAsia="黑体" w:hAnsi="黑体" w:cs="Arial" w:hint="eastAsia"/>
          <w:color w:val="222222"/>
          <w:szCs w:val="21"/>
          <w:shd w:val="clear" w:color="auto" w:fill="FFFFFF"/>
        </w:rPr>
        <w:t>、</w:t>
      </w:r>
      <w:r w:rsidR="009F1290" w:rsidRPr="00932012">
        <w:rPr>
          <w:rFonts w:ascii="黑体" w:eastAsia="黑体" w:hAnsi="黑体" w:cs="Arial" w:hint="eastAsia"/>
          <w:color w:val="222222"/>
          <w:szCs w:val="21"/>
          <w:shd w:val="clear" w:color="auto" w:fill="FFFFFF"/>
        </w:rPr>
        <w:t>拯救脱发</w:t>
      </w:r>
      <w:r w:rsidR="00DA57EC" w:rsidRPr="00932012">
        <w:rPr>
          <w:rFonts w:ascii="黑体" w:eastAsia="黑体" w:hAnsi="黑体" w:cs="Arial" w:hint="eastAsia"/>
          <w:color w:val="222222"/>
          <w:szCs w:val="21"/>
          <w:shd w:val="clear" w:color="auto" w:fill="FFFFFF"/>
        </w:rPr>
        <w:t>吃</w:t>
      </w:r>
      <w:r w:rsidR="009F1290" w:rsidRPr="00932012">
        <w:rPr>
          <w:rFonts w:ascii="黑体" w:eastAsia="黑体" w:hAnsi="黑体" w:cs="Arial" w:hint="eastAsia"/>
          <w:color w:val="222222"/>
          <w:szCs w:val="21"/>
          <w:shd w:val="clear" w:color="auto" w:fill="FFFFFF"/>
        </w:rPr>
        <w:t>芝麻丸</w:t>
      </w:r>
      <w:r w:rsidR="0062783D" w:rsidRPr="00932012">
        <w:rPr>
          <w:rFonts w:ascii="黑体" w:eastAsia="黑体" w:hAnsi="黑体" w:cs="Arial" w:hint="eastAsia"/>
          <w:color w:val="222222"/>
          <w:szCs w:val="21"/>
          <w:shd w:val="clear" w:color="auto" w:fill="FFFFFF"/>
        </w:rPr>
        <w:t>到泡脚</w:t>
      </w:r>
      <w:r w:rsidR="001C2C06" w:rsidRPr="00932012">
        <w:rPr>
          <w:rFonts w:ascii="黑体" w:eastAsia="黑体" w:hAnsi="黑体" w:cs="Arial" w:hint="eastAsia"/>
          <w:color w:val="222222"/>
          <w:szCs w:val="21"/>
          <w:shd w:val="clear" w:color="auto" w:fill="FFFFFF"/>
        </w:rPr>
        <w:t>艾灸按摩等</w:t>
      </w:r>
      <w:r w:rsidR="0062783D" w:rsidRPr="00932012">
        <w:rPr>
          <w:rFonts w:ascii="黑体" w:eastAsia="黑体" w:hAnsi="黑体" w:cs="Arial" w:hint="eastAsia"/>
          <w:color w:val="222222"/>
          <w:szCs w:val="21"/>
          <w:shd w:val="clear" w:color="auto" w:fill="FFFFFF"/>
        </w:rPr>
        <w:t>养生，当Z世代的生活日渐丰富的同时，他们对</w:t>
      </w:r>
      <w:r w:rsidR="00655B94" w:rsidRPr="00932012">
        <w:rPr>
          <w:rFonts w:ascii="黑体" w:eastAsia="黑体" w:hAnsi="黑体" w:cs="Arial" w:hint="eastAsia"/>
          <w:color w:val="222222"/>
          <w:szCs w:val="21"/>
          <w:shd w:val="clear" w:color="auto" w:fill="FFFFFF"/>
        </w:rPr>
        <w:t>生活的状态背后的不健康因素也感到了焦虑。</w:t>
      </w:r>
      <w:r w:rsidR="00D46EE0" w:rsidRPr="00932012">
        <w:rPr>
          <w:rFonts w:ascii="黑体" w:eastAsia="黑体" w:hAnsi="黑体" w:cs="Arial"/>
          <w:color w:val="222222"/>
          <w:szCs w:val="21"/>
          <w:shd w:val="clear" w:color="auto" w:fill="FFFFFF"/>
        </w:rPr>
        <w:t>在“健康中国2030”的战略目标之下，健康赛道依然是中国当下最为朝阳的行业之一。</w:t>
      </w:r>
    </w:p>
    <w:bookmarkEnd w:id="38"/>
    <w:p w14:paraId="7C266D01" w14:textId="77777777" w:rsidR="005A0255" w:rsidRPr="00932012" w:rsidRDefault="005A0255" w:rsidP="00BF75AA">
      <w:pPr>
        <w:rPr>
          <w:rFonts w:ascii="黑体" w:eastAsia="黑体" w:hAnsi="黑体" w:cs="Arial"/>
          <w:color w:val="222222"/>
          <w:szCs w:val="21"/>
          <w:shd w:val="clear" w:color="auto" w:fill="FFFFFF"/>
        </w:rPr>
      </w:pPr>
    </w:p>
    <w:p w14:paraId="5DA3ADCC" w14:textId="5C178B69" w:rsidR="001D1B7A" w:rsidRPr="00932012" w:rsidRDefault="00A8721A" w:rsidP="00BF75AA">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在文旅</w:t>
      </w:r>
      <w:r w:rsidR="00FE3DE5" w:rsidRPr="00932012">
        <w:rPr>
          <w:rFonts w:ascii="黑体" w:eastAsia="黑体" w:hAnsi="黑体" w:cs="Arial" w:hint="eastAsia"/>
          <w:color w:val="222222"/>
          <w:szCs w:val="21"/>
          <w:shd w:val="clear" w:color="auto" w:fill="FFFFFF"/>
        </w:rPr>
        <w:t>和康养的</w:t>
      </w:r>
      <w:r w:rsidR="00655D6D" w:rsidRPr="00932012">
        <w:rPr>
          <w:rFonts w:ascii="黑体" w:eastAsia="黑体" w:hAnsi="黑体" w:cs="Arial" w:hint="eastAsia"/>
          <w:color w:val="222222"/>
          <w:szCs w:val="21"/>
          <w:shd w:val="clear" w:color="auto" w:fill="FFFFFF"/>
        </w:rPr>
        <w:t>经营</w:t>
      </w:r>
      <w:r w:rsidRPr="00932012">
        <w:rPr>
          <w:rFonts w:ascii="黑体" w:eastAsia="黑体" w:hAnsi="黑体" w:cs="Arial" w:hint="eastAsia"/>
          <w:color w:val="222222"/>
          <w:szCs w:val="21"/>
          <w:shd w:val="clear" w:color="auto" w:fill="FFFFFF"/>
        </w:rPr>
        <w:t>上，如何</w:t>
      </w:r>
      <w:r w:rsidR="00986679" w:rsidRPr="00932012">
        <w:rPr>
          <w:rFonts w:ascii="黑体" w:eastAsia="黑体" w:hAnsi="黑体" w:cs="Arial" w:hint="eastAsia"/>
          <w:color w:val="222222"/>
          <w:szCs w:val="21"/>
          <w:shd w:val="clear" w:color="auto" w:fill="FFFFFF"/>
        </w:rPr>
        <w:t>改进</w:t>
      </w:r>
      <w:r w:rsidR="006C7AEE" w:rsidRPr="00932012">
        <w:rPr>
          <w:rFonts w:ascii="黑体" w:eastAsia="黑体" w:hAnsi="黑体" w:cs="Arial" w:hint="eastAsia"/>
          <w:color w:val="222222"/>
          <w:szCs w:val="21"/>
          <w:shd w:val="clear" w:color="auto" w:fill="FFFFFF"/>
        </w:rPr>
        <w:t>手机使用和互联网</w:t>
      </w:r>
      <w:r w:rsidR="00785114" w:rsidRPr="00932012">
        <w:rPr>
          <w:rFonts w:ascii="黑体" w:eastAsia="黑体" w:hAnsi="黑体" w:cs="Arial" w:hint="eastAsia"/>
          <w:color w:val="222222"/>
          <w:szCs w:val="21"/>
          <w:shd w:val="clear" w:color="auto" w:fill="FFFFFF"/>
        </w:rPr>
        <w:t>设备</w:t>
      </w:r>
      <w:r w:rsidR="00C938E4" w:rsidRPr="00932012">
        <w:rPr>
          <w:rFonts w:ascii="黑体" w:eastAsia="黑体" w:hAnsi="黑体" w:cs="Arial" w:hint="eastAsia"/>
          <w:color w:val="222222"/>
          <w:szCs w:val="21"/>
          <w:shd w:val="clear" w:color="auto" w:fill="FFFFFF"/>
        </w:rPr>
        <w:t>的</w:t>
      </w:r>
      <w:r w:rsidR="00986679" w:rsidRPr="00932012">
        <w:rPr>
          <w:rFonts w:ascii="黑体" w:eastAsia="黑体" w:hAnsi="黑体" w:cs="Arial" w:hint="eastAsia"/>
          <w:color w:val="222222"/>
          <w:szCs w:val="21"/>
          <w:shd w:val="clear" w:color="auto" w:fill="FFFFFF"/>
        </w:rPr>
        <w:t>“</w:t>
      </w:r>
      <w:r w:rsidR="00C938E4" w:rsidRPr="00932012">
        <w:rPr>
          <w:rFonts w:ascii="黑体" w:eastAsia="黑体" w:hAnsi="黑体" w:cs="Arial" w:hint="eastAsia"/>
          <w:color w:val="222222"/>
          <w:szCs w:val="21"/>
          <w:shd w:val="clear" w:color="auto" w:fill="FFFFFF"/>
        </w:rPr>
        <w:t>适老化</w:t>
      </w:r>
      <w:r w:rsidR="00986679" w:rsidRPr="00932012">
        <w:rPr>
          <w:rFonts w:ascii="黑体" w:eastAsia="黑体" w:hAnsi="黑体" w:cs="Arial" w:hint="eastAsia"/>
          <w:color w:val="222222"/>
          <w:szCs w:val="21"/>
          <w:shd w:val="clear" w:color="auto" w:fill="FFFFFF"/>
        </w:rPr>
        <w:t>”以</w:t>
      </w:r>
      <w:r w:rsidR="006C7AEE" w:rsidRPr="00932012">
        <w:rPr>
          <w:rFonts w:ascii="黑体" w:eastAsia="黑体" w:hAnsi="黑体" w:cs="Arial" w:hint="eastAsia"/>
          <w:color w:val="222222"/>
          <w:szCs w:val="21"/>
          <w:shd w:val="clear" w:color="auto" w:fill="FFFFFF"/>
        </w:rPr>
        <w:t>进一步配合</w:t>
      </w:r>
      <w:r w:rsidR="00C938E4" w:rsidRPr="00932012">
        <w:rPr>
          <w:rFonts w:ascii="黑体" w:eastAsia="黑体" w:hAnsi="黑体" w:cs="Arial" w:hint="eastAsia"/>
          <w:color w:val="222222"/>
          <w:szCs w:val="21"/>
          <w:shd w:val="clear" w:color="auto" w:fill="FFFFFF"/>
        </w:rPr>
        <w:t>银发族？如何</w:t>
      </w:r>
      <w:r w:rsidR="009A5C5A" w:rsidRPr="00932012">
        <w:rPr>
          <w:rFonts w:ascii="黑体" w:eastAsia="黑体" w:hAnsi="黑体" w:cs="Arial" w:hint="eastAsia"/>
          <w:color w:val="222222"/>
          <w:szCs w:val="21"/>
          <w:shd w:val="clear" w:color="auto" w:fill="FFFFFF"/>
        </w:rPr>
        <w:t>在同质化的</w:t>
      </w:r>
      <w:r w:rsidR="00986679" w:rsidRPr="00932012">
        <w:rPr>
          <w:rFonts w:ascii="黑体" w:eastAsia="黑体" w:hAnsi="黑体" w:cs="Arial" w:hint="eastAsia"/>
          <w:color w:val="222222"/>
          <w:szCs w:val="21"/>
          <w:shd w:val="clear" w:color="auto" w:fill="FFFFFF"/>
        </w:rPr>
        <w:t>性价比</w:t>
      </w:r>
      <w:r w:rsidR="009A5C5A" w:rsidRPr="00932012">
        <w:rPr>
          <w:rFonts w:ascii="黑体" w:eastAsia="黑体" w:hAnsi="黑体" w:cs="Arial" w:hint="eastAsia"/>
          <w:color w:val="222222"/>
          <w:szCs w:val="21"/>
          <w:shd w:val="clear" w:color="auto" w:fill="FFFFFF"/>
        </w:rPr>
        <w:t>产品中</w:t>
      </w:r>
      <w:r w:rsidRPr="00932012">
        <w:rPr>
          <w:rFonts w:ascii="黑体" w:eastAsia="黑体" w:hAnsi="黑体" w:cs="Arial" w:hint="eastAsia"/>
          <w:color w:val="222222"/>
          <w:szCs w:val="21"/>
          <w:shd w:val="clear" w:color="auto" w:fill="FFFFFF"/>
        </w:rPr>
        <w:t>抓住Z</w:t>
      </w:r>
      <w:r w:rsidR="009A5C5A" w:rsidRPr="00932012">
        <w:rPr>
          <w:rFonts w:ascii="黑体" w:eastAsia="黑体" w:hAnsi="黑体" w:cs="Arial" w:hint="eastAsia"/>
          <w:color w:val="222222"/>
          <w:szCs w:val="21"/>
          <w:shd w:val="clear" w:color="auto" w:fill="FFFFFF"/>
        </w:rPr>
        <w:t>世代的心？</w:t>
      </w:r>
      <w:r w:rsidR="00CB64FA" w:rsidRPr="00932012">
        <w:rPr>
          <w:rFonts w:ascii="黑体" w:eastAsia="黑体" w:hAnsi="黑体" w:cs="Arial" w:hint="eastAsia"/>
          <w:color w:val="222222"/>
          <w:szCs w:val="21"/>
          <w:shd w:val="clear" w:color="auto" w:fill="FFFFFF"/>
        </w:rPr>
        <w:t>企业在数智化</w:t>
      </w:r>
      <w:r w:rsidR="001750B2" w:rsidRPr="00932012">
        <w:rPr>
          <w:rFonts w:ascii="黑体" w:eastAsia="黑体" w:hAnsi="黑体" w:cs="Arial" w:hint="eastAsia"/>
          <w:color w:val="222222"/>
          <w:szCs w:val="21"/>
          <w:shd w:val="clear" w:color="auto" w:fill="FFFFFF"/>
        </w:rPr>
        <w:t>和</w:t>
      </w:r>
      <w:r w:rsidR="007714CF" w:rsidRPr="00932012">
        <w:rPr>
          <w:rFonts w:ascii="黑体" w:eastAsia="黑体" w:hAnsi="黑体" w:cs="Arial" w:hint="eastAsia"/>
          <w:color w:val="222222"/>
          <w:szCs w:val="21"/>
          <w:shd w:val="clear" w:color="auto" w:fill="FFFFFF"/>
        </w:rPr>
        <w:t>个性品质化</w:t>
      </w:r>
      <w:r w:rsidR="00675D21" w:rsidRPr="00932012">
        <w:rPr>
          <w:rFonts w:ascii="黑体" w:eastAsia="黑体" w:hAnsi="黑体" w:cs="Arial" w:hint="eastAsia"/>
          <w:color w:val="222222"/>
          <w:szCs w:val="21"/>
          <w:shd w:val="clear" w:color="auto" w:fill="FFFFFF"/>
        </w:rPr>
        <w:t>方面</w:t>
      </w:r>
      <w:r w:rsidR="001750B2" w:rsidRPr="00932012">
        <w:rPr>
          <w:rFonts w:ascii="黑体" w:eastAsia="黑体" w:hAnsi="黑体" w:cs="Arial" w:hint="eastAsia"/>
          <w:color w:val="222222"/>
          <w:szCs w:val="21"/>
          <w:shd w:val="clear" w:color="auto" w:fill="FFFFFF"/>
        </w:rPr>
        <w:t>的改进，在趋势中把握机遇</w:t>
      </w:r>
      <w:r w:rsidR="00B61F04" w:rsidRPr="00932012">
        <w:rPr>
          <w:rFonts w:ascii="黑体" w:eastAsia="黑体" w:hAnsi="黑体" w:cs="Arial" w:hint="eastAsia"/>
          <w:color w:val="222222"/>
          <w:szCs w:val="21"/>
          <w:shd w:val="clear" w:color="auto" w:fill="FFFFFF"/>
        </w:rPr>
        <w:t>同步把握住Z世代和银发族的市场</w:t>
      </w:r>
      <w:r w:rsidR="001750B2" w:rsidRPr="00932012">
        <w:rPr>
          <w:rFonts w:ascii="黑体" w:eastAsia="黑体" w:hAnsi="黑体" w:cs="Arial" w:hint="eastAsia"/>
          <w:color w:val="222222"/>
          <w:szCs w:val="21"/>
          <w:shd w:val="clear" w:color="auto" w:fill="FFFFFF"/>
        </w:rPr>
        <w:t>，</w:t>
      </w:r>
      <w:r w:rsidR="0002675D" w:rsidRPr="00932012">
        <w:rPr>
          <w:rFonts w:ascii="黑体" w:eastAsia="黑体" w:hAnsi="黑体" w:cs="Arial" w:hint="eastAsia"/>
          <w:color w:val="222222"/>
          <w:szCs w:val="21"/>
          <w:shd w:val="clear" w:color="auto" w:fill="FFFFFF"/>
        </w:rPr>
        <w:t>成了</w:t>
      </w:r>
      <w:r w:rsidR="00A616AE" w:rsidRPr="00932012">
        <w:rPr>
          <w:rFonts w:ascii="黑体" w:eastAsia="黑体" w:hAnsi="黑体" w:cs="Arial" w:hint="eastAsia"/>
          <w:color w:val="222222"/>
          <w:szCs w:val="21"/>
          <w:shd w:val="clear" w:color="auto" w:fill="FFFFFF"/>
        </w:rPr>
        <w:t>商家需要重点关注的问题。</w:t>
      </w:r>
    </w:p>
    <w:p w14:paraId="3C8CD5F0" w14:textId="77777777" w:rsidR="0052062C" w:rsidRPr="00932012" w:rsidRDefault="0052062C" w:rsidP="00BF75AA">
      <w:pPr>
        <w:rPr>
          <w:rFonts w:ascii="黑体" w:eastAsia="黑体" w:hAnsi="黑体" w:cs="Arial"/>
          <w:color w:val="222222"/>
          <w:szCs w:val="21"/>
          <w:shd w:val="clear" w:color="auto" w:fill="FFFFFF"/>
        </w:rPr>
      </w:pPr>
    </w:p>
    <w:p w14:paraId="2AE88FF9" w14:textId="529068EA" w:rsidR="00BF75AA" w:rsidRPr="00932012" w:rsidRDefault="00BF75AA" w:rsidP="00BF75AA">
      <w:pPr>
        <w:spacing w:line="400" w:lineRule="exact"/>
        <w:rPr>
          <w:rFonts w:ascii="黑体" w:eastAsia="黑体" w:hAnsi="黑体" w:cs="Arial"/>
          <w:b/>
          <w:bCs/>
          <w:color w:val="222222"/>
          <w:szCs w:val="21"/>
          <w:shd w:val="clear" w:color="auto" w:fill="FFFFFF"/>
        </w:rPr>
      </w:pPr>
      <w:r w:rsidRPr="00932012">
        <w:rPr>
          <w:rFonts w:ascii="黑体" w:eastAsia="黑体" w:hAnsi="黑体" w:cs="Arial" w:hint="eastAsia"/>
          <w:b/>
          <w:bCs/>
          <w:color w:val="222222"/>
          <w:szCs w:val="21"/>
          <w:shd w:val="clear" w:color="auto" w:fill="FFFFFF"/>
        </w:rPr>
        <w:t>启示</w:t>
      </w:r>
    </w:p>
    <w:p w14:paraId="0966D414" w14:textId="3EB5DBE3" w:rsidR="007851EE" w:rsidRPr="00932012" w:rsidRDefault="007851EE" w:rsidP="007B2D09">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安永发布的</w:t>
      </w:r>
      <w:r w:rsidRPr="00932012">
        <w:rPr>
          <w:rFonts w:ascii="黑体" w:eastAsia="黑体" w:hAnsi="黑体" w:cs="Arial"/>
          <w:color w:val="222222"/>
          <w:szCs w:val="21"/>
          <w:shd w:val="clear" w:color="auto" w:fill="FFFFFF"/>
        </w:rPr>
        <w:t>《未来消费者指数》第十三期</w:t>
      </w:r>
      <w:r w:rsidRPr="00932012">
        <w:rPr>
          <w:rFonts w:ascii="黑体" w:eastAsia="黑体" w:hAnsi="黑体" w:cs="Arial" w:hint="eastAsia"/>
          <w:color w:val="222222"/>
          <w:szCs w:val="21"/>
          <w:shd w:val="clear" w:color="auto" w:fill="FFFFFF"/>
        </w:rPr>
        <w:t>指出，消费者对身心健康的需求依然强劲，他们仍然优先考虑在家中生活，努力节约成本并关注关键优先事项。所以，产品质量和物有所值是消费者做出购买决策的关键驱动因素</w:t>
      </w:r>
      <w:r w:rsidR="00496D78" w:rsidRPr="00932012">
        <w:rPr>
          <w:rFonts w:ascii="黑体" w:eastAsia="黑体" w:hAnsi="黑体" w:cs="Arial" w:hint="eastAsia"/>
          <w:color w:val="222222"/>
          <w:szCs w:val="21"/>
          <w:shd w:val="clear" w:color="auto" w:fill="FFFFFF"/>
        </w:rPr>
        <w:t>。</w:t>
      </w:r>
      <w:bookmarkStart w:id="39" w:name="_Hlk164018202"/>
      <w:r w:rsidRPr="00932012">
        <w:rPr>
          <w:rFonts w:ascii="黑体" w:eastAsia="黑体" w:hAnsi="黑体" w:cs="Arial" w:hint="eastAsia"/>
          <w:color w:val="222222"/>
          <w:szCs w:val="21"/>
          <w:shd w:val="clear" w:color="auto" w:fill="FFFFFF"/>
        </w:rPr>
        <w:t>因此，各品牌对其产品与服务实施战略性调整，以满足不断变化的市场需求与客户期望</w:t>
      </w:r>
      <w:bookmarkEnd w:id="39"/>
      <w:r w:rsidRPr="00932012">
        <w:rPr>
          <w:rFonts w:ascii="黑体" w:eastAsia="黑体" w:hAnsi="黑体" w:cs="Arial" w:hint="eastAsia"/>
          <w:color w:val="222222"/>
          <w:szCs w:val="21"/>
          <w:shd w:val="clear" w:color="auto" w:fill="FFFFFF"/>
        </w:rPr>
        <w:t>。</w:t>
      </w:r>
    </w:p>
    <w:p w14:paraId="525DA73F" w14:textId="77777777" w:rsidR="007851EE" w:rsidRPr="00932012" w:rsidRDefault="007851EE" w:rsidP="007B2D09">
      <w:pPr>
        <w:rPr>
          <w:rFonts w:ascii="黑体" w:eastAsia="黑体" w:hAnsi="黑体" w:cs="Arial"/>
          <w:color w:val="222222"/>
          <w:szCs w:val="21"/>
          <w:shd w:val="clear" w:color="auto" w:fill="FFFFFF"/>
        </w:rPr>
      </w:pPr>
    </w:p>
    <w:p w14:paraId="461FDC52" w14:textId="48A0097E" w:rsidR="00BF75AA" w:rsidRPr="00932012" w:rsidRDefault="002F3661" w:rsidP="007B2D09">
      <w:pPr>
        <w:rPr>
          <w:rFonts w:ascii="黑体" w:eastAsia="黑体" w:hAnsi="黑体" w:cs="Arial"/>
          <w:color w:val="222222"/>
          <w:szCs w:val="21"/>
          <w:shd w:val="clear" w:color="auto" w:fill="FFFFFF"/>
        </w:rPr>
      </w:pPr>
      <w:bookmarkStart w:id="40" w:name="_Hlk164018236"/>
      <w:r w:rsidRPr="00932012">
        <w:rPr>
          <w:rFonts w:ascii="黑体" w:eastAsia="黑体" w:hAnsi="黑体" w:cs="Arial" w:hint="eastAsia"/>
          <w:color w:val="222222"/>
          <w:szCs w:val="21"/>
          <w:shd w:val="clear" w:color="auto" w:fill="FFFFFF"/>
        </w:rPr>
        <w:t>Z世代</w:t>
      </w:r>
      <w:r w:rsidR="00A70C04" w:rsidRPr="00932012">
        <w:rPr>
          <w:rFonts w:ascii="黑体" w:eastAsia="黑体" w:hAnsi="黑体" w:cs="Arial" w:hint="eastAsia"/>
          <w:color w:val="222222"/>
          <w:szCs w:val="21"/>
          <w:shd w:val="clear" w:color="auto" w:fill="FFFFFF"/>
        </w:rPr>
        <w:t>和</w:t>
      </w:r>
      <w:r w:rsidR="00E65D02" w:rsidRPr="00932012">
        <w:rPr>
          <w:rFonts w:ascii="黑体" w:eastAsia="黑体" w:hAnsi="黑体" w:cs="Arial" w:hint="eastAsia"/>
          <w:color w:val="222222"/>
          <w:szCs w:val="21"/>
          <w:shd w:val="clear" w:color="auto" w:fill="FFFFFF"/>
        </w:rPr>
        <w:t>银发族</w:t>
      </w:r>
      <w:r w:rsidR="00BF75AA" w:rsidRPr="00932012">
        <w:rPr>
          <w:rFonts w:ascii="黑体" w:eastAsia="黑体" w:hAnsi="黑体" w:cs="Arial" w:hint="eastAsia"/>
          <w:color w:val="222222"/>
          <w:szCs w:val="21"/>
          <w:shd w:val="clear" w:color="auto" w:fill="FFFFFF"/>
        </w:rPr>
        <w:t>作为有特定不同消费需求的群体，他们购买的都不仅仅是某个物件，而是一种生活态度，甚至是一种仪式感，体现着他们向外界分享其生活的</w:t>
      </w:r>
      <w:r w:rsidR="004F45FF" w:rsidRPr="00932012">
        <w:rPr>
          <w:rFonts w:ascii="黑体" w:eastAsia="黑体" w:hAnsi="黑体" w:cs="Arial" w:hint="eastAsia"/>
          <w:color w:val="222222"/>
          <w:szCs w:val="21"/>
          <w:shd w:val="clear" w:color="auto" w:fill="FFFFFF"/>
        </w:rPr>
        <w:t>心态</w:t>
      </w:r>
      <w:bookmarkEnd w:id="40"/>
      <w:r w:rsidR="00BF75AA" w:rsidRPr="00932012">
        <w:rPr>
          <w:rFonts w:ascii="黑体" w:eastAsia="黑体" w:hAnsi="黑体" w:cs="Arial" w:hint="eastAsia"/>
          <w:color w:val="222222"/>
          <w:szCs w:val="21"/>
          <w:shd w:val="clear" w:color="auto" w:fill="FFFFFF"/>
        </w:rPr>
        <w:t>。</w:t>
      </w:r>
      <w:r w:rsidR="006F573C" w:rsidRPr="00932012">
        <w:rPr>
          <w:rFonts w:ascii="黑体" w:eastAsia="黑体" w:hAnsi="黑体" w:cs="Arial" w:hint="eastAsia"/>
          <w:color w:val="222222"/>
          <w:szCs w:val="21"/>
          <w:shd w:val="clear" w:color="auto" w:fill="FFFFFF"/>
        </w:rPr>
        <w:t>从传统角度而言，</w:t>
      </w:r>
      <w:r w:rsidR="00BF75AA" w:rsidRPr="00932012">
        <w:rPr>
          <w:rFonts w:ascii="黑体" w:eastAsia="黑体" w:hAnsi="黑体" w:cs="Arial" w:hint="eastAsia"/>
          <w:color w:val="222222"/>
          <w:szCs w:val="21"/>
          <w:shd w:val="clear" w:color="auto" w:fill="FFFFFF"/>
        </w:rPr>
        <w:t>商品的成功售出已经是</w:t>
      </w:r>
      <w:bookmarkStart w:id="41" w:name="_Hlk164018510"/>
      <w:r w:rsidR="006F573C" w:rsidRPr="00932012">
        <w:rPr>
          <w:rFonts w:ascii="黑体" w:eastAsia="黑体" w:hAnsi="黑体" w:cs="Arial" w:hint="eastAsia"/>
          <w:color w:val="222222"/>
          <w:szCs w:val="21"/>
          <w:shd w:val="clear" w:color="auto" w:fill="FFFFFF"/>
        </w:rPr>
        <w:t>销售</w:t>
      </w:r>
      <w:r w:rsidR="00BF75AA" w:rsidRPr="00932012">
        <w:rPr>
          <w:rFonts w:ascii="黑体" w:eastAsia="黑体" w:hAnsi="黑体" w:cs="Arial" w:hint="eastAsia"/>
          <w:color w:val="222222"/>
          <w:szCs w:val="21"/>
          <w:shd w:val="clear" w:color="auto" w:fill="FFFFFF"/>
        </w:rPr>
        <w:t>价值链的</w:t>
      </w:r>
      <w:r w:rsidR="006F573C" w:rsidRPr="00932012">
        <w:rPr>
          <w:rFonts w:ascii="黑体" w:eastAsia="黑体" w:hAnsi="黑体" w:cs="Arial" w:hint="eastAsia"/>
          <w:color w:val="222222"/>
          <w:szCs w:val="21"/>
          <w:shd w:val="clear" w:color="auto" w:fill="FFFFFF"/>
        </w:rPr>
        <w:t>实现</w:t>
      </w:r>
      <w:bookmarkEnd w:id="41"/>
      <w:r w:rsidR="00BF75AA" w:rsidRPr="00932012">
        <w:rPr>
          <w:rFonts w:ascii="黑体" w:eastAsia="黑体" w:hAnsi="黑体" w:cs="Arial" w:hint="eastAsia"/>
          <w:color w:val="222222"/>
          <w:szCs w:val="21"/>
          <w:shd w:val="clear" w:color="auto" w:fill="FFFFFF"/>
        </w:rPr>
        <w:t>，而</w:t>
      </w:r>
      <w:bookmarkStart w:id="42" w:name="_Hlk164018392"/>
      <w:r w:rsidR="00BF75AA" w:rsidRPr="00932012">
        <w:rPr>
          <w:rFonts w:ascii="黑体" w:eastAsia="黑体" w:hAnsi="黑体" w:cs="Arial" w:hint="eastAsia"/>
          <w:color w:val="222222"/>
          <w:szCs w:val="21"/>
          <w:shd w:val="clear" w:color="auto" w:fill="FFFFFF"/>
        </w:rPr>
        <w:t>对于</w:t>
      </w:r>
      <w:r w:rsidR="00026BBE" w:rsidRPr="00932012">
        <w:rPr>
          <w:rFonts w:ascii="黑体" w:eastAsia="黑体" w:hAnsi="黑体" w:cs="Arial" w:hint="eastAsia"/>
          <w:color w:val="222222"/>
          <w:szCs w:val="21"/>
          <w:shd w:val="clear" w:color="auto" w:fill="FFFFFF"/>
        </w:rPr>
        <w:t>现在的</w:t>
      </w:r>
      <w:r w:rsidR="006F573C" w:rsidRPr="00932012">
        <w:rPr>
          <w:rFonts w:ascii="黑体" w:eastAsia="黑体" w:hAnsi="黑体" w:cs="Arial" w:hint="eastAsia"/>
          <w:color w:val="222222"/>
          <w:szCs w:val="21"/>
          <w:shd w:val="clear" w:color="auto" w:fill="FFFFFF"/>
        </w:rPr>
        <w:t>消费者</w:t>
      </w:r>
      <w:r w:rsidR="00BF75AA" w:rsidRPr="00932012">
        <w:rPr>
          <w:rFonts w:ascii="黑体" w:eastAsia="黑体" w:hAnsi="黑体" w:cs="Arial" w:hint="eastAsia"/>
          <w:color w:val="222222"/>
          <w:szCs w:val="21"/>
          <w:shd w:val="clear" w:color="auto" w:fill="FFFFFF"/>
        </w:rPr>
        <w:t>来说，收货行为却不是购买行为的</w:t>
      </w:r>
      <w:r w:rsidR="007E6785" w:rsidRPr="00932012">
        <w:rPr>
          <w:rFonts w:ascii="黑体" w:eastAsia="黑体" w:hAnsi="黑体" w:cs="Arial" w:hint="eastAsia"/>
          <w:color w:val="222222"/>
          <w:szCs w:val="21"/>
          <w:shd w:val="clear" w:color="auto" w:fill="FFFFFF"/>
        </w:rPr>
        <w:t>结束</w:t>
      </w:r>
      <w:r w:rsidR="00BF75AA" w:rsidRPr="00932012">
        <w:rPr>
          <w:rFonts w:ascii="黑体" w:eastAsia="黑体" w:hAnsi="黑体" w:cs="Arial" w:hint="eastAsia"/>
          <w:color w:val="222222"/>
          <w:szCs w:val="21"/>
          <w:shd w:val="clear" w:color="auto" w:fill="FFFFFF"/>
        </w:rPr>
        <w:t>，后续他们会通过更多元的分享方式，乐此不疲地与亲戚朋友甚至是通过各社交平台与陌生人交流，讨论独特的使用体验，而这</w:t>
      </w:r>
      <w:bookmarkEnd w:id="42"/>
      <w:r w:rsidR="00BF75AA" w:rsidRPr="00932012">
        <w:rPr>
          <w:rFonts w:ascii="黑体" w:eastAsia="黑体" w:hAnsi="黑体" w:cs="Arial" w:hint="eastAsia"/>
          <w:color w:val="222222"/>
          <w:szCs w:val="21"/>
          <w:shd w:val="clear" w:color="auto" w:fill="FFFFFF"/>
        </w:rPr>
        <w:t>种模式也对商家的后续经营产生重大的影响。</w:t>
      </w:r>
      <w:bookmarkStart w:id="43" w:name="_Hlk164018975"/>
      <w:r w:rsidR="00BF75AA" w:rsidRPr="00932012">
        <w:rPr>
          <w:rFonts w:ascii="黑体" w:eastAsia="黑体" w:hAnsi="黑体" w:cs="Arial" w:hint="eastAsia"/>
          <w:color w:val="222222"/>
          <w:szCs w:val="21"/>
          <w:shd w:val="clear" w:color="auto" w:fill="FFFFFF"/>
        </w:rPr>
        <w:t>因此，对于企业而言，商品对于消费者不仅是一</w:t>
      </w:r>
      <w:r w:rsidR="00971E48" w:rsidRPr="00932012">
        <w:rPr>
          <w:rFonts w:ascii="黑体" w:eastAsia="黑体" w:hAnsi="黑体" w:cs="Arial" w:hint="eastAsia"/>
          <w:color w:val="222222"/>
          <w:szCs w:val="21"/>
          <w:shd w:val="clear" w:color="auto" w:fill="FFFFFF"/>
        </w:rPr>
        <w:t>揽子买卖</w:t>
      </w:r>
      <w:r w:rsidR="00BF75AA" w:rsidRPr="00932012">
        <w:rPr>
          <w:rFonts w:ascii="黑体" w:eastAsia="黑体" w:hAnsi="黑体" w:cs="Arial" w:hint="eastAsia"/>
          <w:color w:val="222222"/>
          <w:szCs w:val="21"/>
          <w:shd w:val="clear" w:color="auto" w:fill="FFFFFF"/>
        </w:rPr>
        <w:t>，而更加需要体现对消费者的尊重。这个过程，企业需要对产品进行甄选，聚焦产品价值逻辑，</w:t>
      </w:r>
      <w:r w:rsidR="00C85164" w:rsidRPr="00932012">
        <w:rPr>
          <w:rFonts w:ascii="黑体" w:eastAsia="黑体" w:hAnsi="黑体" w:cs="Arial" w:hint="eastAsia"/>
          <w:color w:val="222222"/>
          <w:szCs w:val="21"/>
          <w:shd w:val="clear" w:color="auto" w:fill="FFFFFF"/>
        </w:rPr>
        <w:t>做好传播渠道管理，</w:t>
      </w:r>
      <w:r w:rsidR="007504E1" w:rsidRPr="00932012">
        <w:rPr>
          <w:rFonts w:ascii="黑体" w:eastAsia="黑体" w:hAnsi="黑体" w:cs="Arial" w:hint="eastAsia"/>
          <w:color w:val="222222"/>
          <w:szCs w:val="21"/>
          <w:shd w:val="clear" w:color="auto" w:fill="FFFFFF"/>
        </w:rPr>
        <w:t>关注社会舆论和产品评价，</w:t>
      </w:r>
      <w:r w:rsidR="00BF75AA" w:rsidRPr="00932012">
        <w:rPr>
          <w:rFonts w:ascii="黑体" w:eastAsia="黑体" w:hAnsi="黑体" w:cs="Arial" w:hint="eastAsia"/>
          <w:color w:val="222222"/>
          <w:szCs w:val="21"/>
          <w:shd w:val="clear" w:color="auto" w:fill="FFFFFF"/>
        </w:rPr>
        <w:t>突出性价比来吸引顾客，从而获得穿越周期压力的能力</w:t>
      </w:r>
      <w:bookmarkEnd w:id="43"/>
      <w:r w:rsidR="00BF75AA" w:rsidRPr="00932012">
        <w:rPr>
          <w:rFonts w:ascii="黑体" w:eastAsia="黑体" w:hAnsi="黑体" w:cs="Arial" w:hint="eastAsia"/>
          <w:color w:val="222222"/>
          <w:szCs w:val="21"/>
          <w:shd w:val="clear" w:color="auto" w:fill="FFFFFF"/>
        </w:rPr>
        <w:t>。</w:t>
      </w:r>
    </w:p>
    <w:p w14:paraId="1220AE4A" w14:textId="77777777" w:rsidR="00101D3F" w:rsidRPr="00932012" w:rsidRDefault="00101D3F" w:rsidP="00A422F6">
      <w:pPr>
        <w:rPr>
          <w:rFonts w:ascii="黑体" w:eastAsia="黑体" w:hAnsi="黑体" w:cs="Arial"/>
          <w:color w:val="222222"/>
          <w:szCs w:val="21"/>
          <w:shd w:val="clear" w:color="auto" w:fill="FFFFFF"/>
        </w:rPr>
      </w:pPr>
    </w:p>
    <w:p w14:paraId="69D0E3AA" w14:textId="119377DD" w:rsidR="00BF75AA" w:rsidRPr="00932012" w:rsidRDefault="00BF75AA" w:rsidP="00A422F6">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消费者在理性对待购物的同时又对产品的品质和价值有所要求，“体面节俭”也为企业提出了更高的要求，当商品被打上“</w:t>
      </w:r>
      <w:r w:rsidRPr="00932012">
        <w:rPr>
          <w:rFonts w:ascii="黑体" w:eastAsia="黑体" w:hAnsi="黑体" w:cs="Arial"/>
          <w:color w:val="222222"/>
          <w:szCs w:val="21"/>
          <w:shd w:val="clear" w:color="auto" w:fill="FFFFFF"/>
        </w:rPr>
        <w:t>xx神器”“百亿补贴”“基础实用”以及“性价比之王”时，往往会更受到消费者的青睐。</w:t>
      </w:r>
      <w:bookmarkStart w:id="44" w:name="_Hlk164013768"/>
      <w:r w:rsidRPr="00932012">
        <w:rPr>
          <w:rFonts w:ascii="黑体" w:eastAsia="黑体" w:hAnsi="黑体" w:cs="Arial"/>
          <w:color w:val="222222"/>
          <w:szCs w:val="21"/>
          <w:shd w:val="clear" w:color="auto" w:fill="FFFFFF"/>
        </w:rPr>
        <w:t>2024年开年最火的流行语之一就是“不是xxx买不起，而是xxx更有性价比”，被网友称为“性价比”文学，就很好地体现了如今消费者的心理。</w:t>
      </w:r>
      <w:bookmarkEnd w:id="44"/>
      <w:r w:rsidRPr="00932012">
        <w:rPr>
          <w:rFonts w:ascii="黑体" w:eastAsia="黑体" w:hAnsi="黑体" w:cs="Arial" w:hint="eastAsia"/>
          <w:color w:val="222222"/>
          <w:szCs w:val="21"/>
          <w:shd w:val="clear" w:color="auto" w:fill="FFFFFF"/>
        </w:rPr>
        <w:t>当“高性价比”成为消费者的热切期待，从</w:t>
      </w:r>
      <w:r w:rsidRPr="00932012">
        <w:rPr>
          <w:rFonts w:ascii="黑体" w:eastAsia="黑体" w:hAnsi="黑体" w:cs="Arial"/>
          <w:color w:val="222222"/>
          <w:szCs w:val="21"/>
          <w:shd w:val="clear" w:color="auto" w:fill="FFFFFF"/>
        </w:rPr>
        <w:t>经营的角度来说，企业</w:t>
      </w:r>
      <w:r w:rsidRPr="00932012">
        <w:rPr>
          <w:rFonts w:ascii="黑体" w:eastAsia="黑体" w:hAnsi="黑体" w:cs="Arial" w:hint="eastAsia"/>
          <w:color w:val="222222"/>
          <w:szCs w:val="21"/>
          <w:shd w:val="clear" w:color="auto" w:fill="FFFFFF"/>
        </w:rPr>
        <w:t>对涨价的预期需更加谨慎，</w:t>
      </w:r>
      <w:r w:rsidRPr="00932012">
        <w:rPr>
          <w:rFonts w:ascii="黑体" w:eastAsia="黑体" w:hAnsi="黑体" w:cs="Arial"/>
          <w:color w:val="222222"/>
          <w:szCs w:val="21"/>
          <w:shd w:val="clear" w:color="auto" w:fill="FFFFFF"/>
        </w:rPr>
        <w:t>可以考虑从全价值链出发为产品赋能，</w:t>
      </w:r>
      <w:bookmarkStart w:id="45" w:name="_Hlk164019022"/>
      <w:r w:rsidRPr="00932012">
        <w:rPr>
          <w:rFonts w:ascii="黑体" w:eastAsia="黑体" w:hAnsi="黑体" w:cs="Arial"/>
          <w:color w:val="222222"/>
          <w:szCs w:val="21"/>
          <w:shd w:val="clear" w:color="auto" w:fill="FFFFFF"/>
        </w:rPr>
        <w:t>迎合消费者当下“体面节俭”的趋势</w:t>
      </w:r>
      <w:bookmarkEnd w:id="45"/>
      <w:r w:rsidRPr="00932012">
        <w:rPr>
          <w:rFonts w:ascii="黑体" w:eastAsia="黑体" w:hAnsi="黑体" w:cs="Arial"/>
          <w:color w:val="222222"/>
          <w:szCs w:val="21"/>
          <w:shd w:val="clear" w:color="auto" w:fill="FFFFFF"/>
        </w:rPr>
        <w:t>。</w:t>
      </w:r>
    </w:p>
    <w:p w14:paraId="0DBAD0F8" w14:textId="77777777" w:rsidR="00BF75AA" w:rsidRPr="00932012" w:rsidRDefault="00BF75AA" w:rsidP="00A422F6">
      <w:pPr>
        <w:rPr>
          <w:rFonts w:ascii="黑体" w:eastAsia="黑体" w:hAnsi="黑体" w:cs="Arial"/>
          <w:color w:val="222222"/>
          <w:szCs w:val="21"/>
          <w:shd w:val="clear" w:color="auto" w:fill="FFFFFF"/>
        </w:rPr>
      </w:pPr>
    </w:p>
    <w:p w14:paraId="52EF7643" w14:textId="3DACA8E9" w:rsidR="00BF75AA" w:rsidRPr="00932012" w:rsidRDefault="00BF75AA" w:rsidP="00A422F6">
      <w:pPr>
        <w:rPr>
          <w:rFonts w:ascii="黑体" w:eastAsia="黑体" w:hAnsi="黑体" w:cs="Arial"/>
          <w:color w:val="222222"/>
          <w:szCs w:val="21"/>
          <w:shd w:val="clear" w:color="auto" w:fill="FFFFFF"/>
        </w:rPr>
      </w:pPr>
      <w:bookmarkStart w:id="46" w:name="_Hlk164020508"/>
      <w:r w:rsidRPr="00932012">
        <w:rPr>
          <w:rFonts w:ascii="黑体" w:eastAsia="黑体" w:hAnsi="黑体" w:cs="Arial" w:hint="eastAsia"/>
          <w:color w:val="222222"/>
          <w:szCs w:val="21"/>
          <w:shd w:val="clear" w:color="auto" w:fill="FFFFFF"/>
        </w:rPr>
        <w:t>从上游</w:t>
      </w:r>
      <w:r w:rsidR="00E65D02" w:rsidRPr="00932012">
        <w:rPr>
          <w:rFonts w:ascii="黑体" w:eastAsia="黑体" w:hAnsi="黑体" w:cs="Arial" w:hint="eastAsia"/>
          <w:color w:val="222222"/>
          <w:szCs w:val="21"/>
          <w:shd w:val="clear" w:color="auto" w:fill="FFFFFF"/>
        </w:rPr>
        <w:t>供应链</w:t>
      </w:r>
      <w:r w:rsidRPr="00932012">
        <w:rPr>
          <w:rFonts w:ascii="黑体" w:eastAsia="黑体" w:hAnsi="黑体" w:cs="Arial" w:hint="eastAsia"/>
          <w:color w:val="222222"/>
          <w:szCs w:val="21"/>
          <w:shd w:val="clear" w:color="auto" w:fill="FFFFFF"/>
        </w:rPr>
        <w:t>来说，企业可以与供应商进行货源合作，对供应链资源进行整合，提高把控能力，探索硬折扣模式</w:t>
      </w:r>
      <w:bookmarkEnd w:id="46"/>
      <w:r w:rsidRPr="00932012">
        <w:rPr>
          <w:rFonts w:ascii="黑体" w:eastAsia="黑体" w:hAnsi="黑体" w:cs="Arial" w:hint="eastAsia"/>
          <w:color w:val="222222"/>
          <w:szCs w:val="21"/>
          <w:shd w:val="clear" w:color="auto" w:fill="FFFFFF"/>
        </w:rPr>
        <w:t>。</w:t>
      </w:r>
      <w:r w:rsidR="00E65D02" w:rsidRPr="00932012">
        <w:rPr>
          <w:rFonts w:ascii="黑体" w:eastAsia="黑体" w:hAnsi="黑体" w:cs="Arial" w:hint="eastAsia"/>
          <w:color w:val="222222"/>
          <w:szCs w:val="21"/>
          <w:shd w:val="clear" w:color="auto" w:fill="FFFFFF"/>
        </w:rPr>
        <w:t>硬折扣模式是指零售企业通过对供应链和售卖成本结构的系统性优化来实现持续的低价销售。</w:t>
      </w:r>
      <w:bookmarkStart w:id="47" w:name="_Hlk164021051"/>
      <w:r w:rsidRPr="00932012">
        <w:rPr>
          <w:rFonts w:ascii="黑体" w:eastAsia="黑体" w:hAnsi="黑体" w:cs="Arial" w:hint="eastAsia"/>
          <w:color w:val="222222"/>
          <w:szCs w:val="21"/>
          <w:shd w:val="clear" w:color="auto" w:fill="FFFFFF"/>
        </w:rPr>
        <w:t>为了保证产品的质量，企业可以利用品牌溢价较低的头部品牌小样产品作为吸引流量的主力，同时注重发展自有品牌产品或者没有品牌溢价的白牌但高质的产品</w:t>
      </w:r>
      <w:bookmarkEnd w:id="47"/>
      <w:r w:rsidRPr="00932012">
        <w:rPr>
          <w:rFonts w:ascii="黑体" w:eastAsia="黑体" w:hAnsi="黑体" w:cs="Arial" w:hint="eastAsia"/>
          <w:color w:val="222222"/>
          <w:szCs w:val="21"/>
          <w:shd w:val="clear" w:color="auto" w:fill="FFFFFF"/>
        </w:rPr>
        <w:t>。企业通过</w:t>
      </w:r>
      <w:bookmarkStart w:id="48" w:name="_Hlk164021509"/>
      <w:r w:rsidRPr="00932012">
        <w:rPr>
          <w:rFonts w:ascii="黑体" w:eastAsia="黑体" w:hAnsi="黑体" w:cs="Arial" w:hint="eastAsia"/>
          <w:color w:val="222222"/>
          <w:szCs w:val="21"/>
          <w:shd w:val="clear" w:color="auto" w:fill="FFFFFF"/>
        </w:rPr>
        <w:t>打造“超级大单品”拉流量，通过甄选质高价低的产品做增量，专注给消费者传递价值</w:t>
      </w:r>
      <w:bookmarkEnd w:id="48"/>
      <w:r w:rsidRPr="00932012">
        <w:rPr>
          <w:rFonts w:ascii="黑体" w:eastAsia="黑体" w:hAnsi="黑体" w:cs="Arial" w:hint="eastAsia"/>
          <w:color w:val="222222"/>
          <w:szCs w:val="21"/>
          <w:shd w:val="clear" w:color="auto" w:fill="FFFFFF"/>
        </w:rPr>
        <w:t>，硬折扣模式为企业保留合理的利润水平。当企业在城市内的数量发展到一定的规模，消费者开始认可企业品牌的价值，企业可以开始考虑建立自有供应链，创立自身品牌，进一步提高规模效应，降低中间商差价，实现硬折扣着陆。如今，</w:t>
      </w:r>
      <w:bookmarkStart w:id="49" w:name="_Hlk164021773"/>
      <w:r w:rsidRPr="00932012">
        <w:rPr>
          <w:rFonts w:ascii="黑体" w:eastAsia="黑体" w:hAnsi="黑体" w:cs="Arial" w:hint="eastAsia"/>
          <w:color w:val="222222"/>
          <w:szCs w:val="21"/>
          <w:shd w:val="clear" w:color="auto" w:fill="FFFFFF"/>
        </w:rPr>
        <w:t>我们可以看到国内很多的知名连锁商超已经开始了这种模式的探索</w:t>
      </w:r>
      <w:r w:rsidR="00E65D02" w:rsidRPr="00932012">
        <w:rPr>
          <w:rFonts w:ascii="黑体" w:eastAsia="黑体" w:hAnsi="黑体" w:cs="Arial" w:hint="eastAsia"/>
          <w:color w:val="222222"/>
          <w:szCs w:val="21"/>
          <w:shd w:val="clear" w:color="auto" w:fill="FFFFFF"/>
        </w:rPr>
        <w:t>。美国</w:t>
      </w:r>
      <w:r w:rsidR="00C2067C" w:rsidRPr="00932012">
        <w:rPr>
          <w:rFonts w:ascii="黑体" w:eastAsia="黑体" w:hAnsi="黑体" w:cs="Arial" w:hint="eastAsia"/>
          <w:color w:val="222222"/>
          <w:szCs w:val="21"/>
          <w:shd w:val="clear" w:color="auto" w:fill="FFFFFF"/>
        </w:rPr>
        <w:t>某</w:t>
      </w:r>
      <w:r w:rsidR="00E65D02" w:rsidRPr="00932012">
        <w:rPr>
          <w:rFonts w:ascii="黑体" w:eastAsia="黑体" w:hAnsi="黑体" w:cs="Arial" w:hint="eastAsia"/>
          <w:color w:val="222222"/>
          <w:szCs w:val="21"/>
          <w:shd w:val="clear" w:color="auto" w:fill="FFFFFF"/>
        </w:rPr>
        <w:t>连锁会员制仓储量贩店</w:t>
      </w:r>
      <w:r w:rsidR="00547F55" w:rsidRPr="00932012">
        <w:rPr>
          <w:rFonts w:ascii="黑体" w:eastAsia="黑体" w:hAnsi="黑体" w:cs="Arial" w:hint="eastAsia"/>
          <w:color w:val="222222"/>
          <w:szCs w:val="21"/>
          <w:shd w:val="clear" w:color="auto" w:fill="FFFFFF"/>
        </w:rPr>
        <w:t>在国内</w:t>
      </w:r>
      <w:r w:rsidR="00C2067C" w:rsidRPr="00932012">
        <w:rPr>
          <w:rFonts w:ascii="黑体" w:eastAsia="黑体" w:hAnsi="黑体" w:cs="Arial" w:hint="eastAsia"/>
          <w:color w:val="222222"/>
          <w:szCs w:val="21"/>
          <w:shd w:val="clear" w:color="auto" w:fill="FFFFFF"/>
        </w:rPr>
        <w:t>一般以限量的特价著名品牌白酒作为卖点，引起激烈的抢购竞争热潮，而这种方式也直接推广了自己的会员制度。</w:t>
      </w:r>
      <w:r w:rsidR="00547F55" w:rsidRPr="00932012">
        <w:rPr>
          <w:rFonts w:ascii="黑体" w:eastAsia="黑体" w:hAnsi="黑体" w:cs="Arial" w:hint="eastAsia"/>
          <w:color w:val="222222"/>
          <w:szCs w:val="21"/>
          <w:shd w:val="clear" w:color="auto" w:fill="FFFFFF"/>
        </w:rPr>
        <w:t>由于拥有庞大的会员顾客群体，</w:t>
      </w:r>
      <w:r w:rsidR="00C2067C" w:rsidRPr="00932012">
        <w:rPr>
          <w:rFonts w:ascii="黑体" w:eastAsia="黑体" w:hAnsi="黑体" w:cs="Arial" w:hint="eastAsia"/>
          <w:color w:val="222222"/>
          <w:szCs w:val="21"/>
          <w:shd w:val="clear" w:color="auto" w:fill="FFFFFF"/>
        </w:rPr>
        <w:t>著名品牌方乐于推出与该</w:t>
      </w:r>
      <w:r w:rsidR="00C70D4F" w:rsidRPr="00932012">
        <w:rPr>
          <w:rFonts w:ascii="黑体" w:eastAsia="黑体" w:hAnsi="黑体" w:cs="Arial" w:hint="eastAsia"/>
          <w:color w:val="222222"/>
          <w:szCs w:val="21"/>
          <w:shd w:val="clear" w:color="auto" w:fill="FFFFFF"/>
        </w:rPr>
        <w:t>量贩店</w:t>
      </w:r>
      <w:r w:rsidR="00C2067C" w:rsidRPr="00932012">
        <w:rPr>
          <w:rFonts w:ascii="黑体" w:eastAsia="黑体" w:hAnsi="黑体" w:cs="Arial" w:hint="eastAsia"/>
          <w:color w:val="222222"/>
          <w:szCs w:val="21"/>
          <w:shd w:val="clear" w:color="auto" w:fill="FFFFFF"/>
        </w:rPr>
        <w:t>的合作款，</w:t>
      </w:r>
      <w:r w:rsidR="00547F55" w:rsidRPr="00932012">
        <w:rPr>
          <w:rFonts w:ascii="黑体" w:eastAsia="黑体" w:hAnsi="黑体" w:cs="Arial" w:hint="eastAsia"/>
          <w:color w:val="222222"/>
          <w:szCs w:val="21"/>
          <w:shd w:val="clear" w:color="auto" w:fill="FFFFFF"/>
        </w:rPr>
        <w:t>而</w:t>
      </w:r>
      <w:r w:rsidR="00C70D4F" w:rsidRPr="00932012">
        <w:rPr>
          <w:rFonts w:ascii="黑体" w:eastAsia="黑体" w:hAnsi="黑体" w:cs="Arial" w:hint="eastAsia"/>
          <w:color w:val="222222"/>
          <w:szCs w:val="21"/>
          <w:shd w:val="clear" w:color="auto" w:fill="FFFFFF"/>
        </w:rPr>
        <w:t>量贩店</w:t>
      </w:r>
      <w:r w:rsidR="00547F55" w:rsidRPr="00932012">
        <w:rPr>
          <w:rFonts w:ascii="黑体" w:eastAsia="黑体" w:hAnsi="黑体" w:cs="Arial" w:hint="eastAsia"/>
          <w:color w:val="222222"/>
          <w:szCs w:val="21"/>
          <w:shd w:val="clear" w:color="auto" w:fill="FFFFFF"/>
        </w:rPr>
        <w:t>也推出</w:t>
      </w:r>
      <w:r w:rsidR="00C2067C" w:rsidRPr="00932012">
        <w:rPr>
          <w:rFonts w:ascii="黑体" w:eastAsia="黑体" w:hAnsi="黑体" w:cs="Arial" w:hint="eastAsia"/>
          <w:color w:val="222222"/>
          <w:szCs w:val="21"/>
          <w:shd w:val="clear" w:color="auto" w:fill="FFFFFF"/>
        </w:rPr>
        <w:t>以</w:t>
      </w:r>
      <w:r w:rsidR="00547F55" w:rsidRPr="00932012">
        <w:rPr>
          <w:rFonts w:ascii="黑体" w:eastAsia="黑体" w:hAnsi="黑体" w:cs="Arial" w:hint="eastAsia"/>
          <w:color w:val="222222"/>
          <w:szCs w:val="21"/>
          <w:shd w:val="clear" w:color="auto" w:fill="FFFFFF"/>
        </w:rPr>
        <w:t>价廉</w:t>
      </w:r>
      <w:r w:rsidR="00C2067C" w:rsidRPr="00932012">
        <w:rPr>
          <w:rFonts w:ascii="黑体" w:eastAsia="黑体" w:hAnsi="黑体" w:cs="Arial" w:hint="eastAsia"/>
          <w:color w:val="222222"/>
          <w:szCs w:val="21"/>
          <w:shd w:val="clear" w:color="auto" w:fill="FFFFFF"/>
        </w:rPr>
        <w:t>质优</w:t>
      </w:r>
      <w:r w:rsidR="00547F55" w:rsidRPr="00932012">
        <w:rPr>
          <w:rFonts w:ascii="黑体" w:eastAsia="黑体" w:hAnsi="黑体" w:cs="Arial" w:hint="eastAsia"/>
          <w:color w:val="222222"/>
          <w:szCs w:val="21"/>
          <w:shd w:val="clear" w:color="auto" w:fill="FFFFFF"/>
        </w:rPr>
        <w:t>量大</w:t>
      </w:r>
      <w:r w:rsidR="00C2067C" w:rsidRPr="00932012">
        <w:rPr>
          <w:rFonts w:ascii="黑体" w:eastAsia="黑体" w:hAnsi="黑体" w:cs="Arial" w:hint="eastAsia"/>
          <w:color w:val="222222"/>
          <w:szCs w:val="21"/>
          <w:shd w:val="clear" w:color="auto" w:fill="FFFFFF"/>
        </w:rPr>
        <w:t>的自有品牌商品进一步留住顾客</w:t>
      </w:r>
      <w:r w:rsidR="00547F55" w:rsidRPr="00932012">
        <w:rPr>
          <w:rFonts w:ascii="黑体" w:eastAsia="黑体" w:hAnsi="黑体" w:cs="Arial" w:hint="eastAsia"/>
          <w:color w:val="222222"/>
          <w:szCs w:val="21"/>
          <w:shd w:val="clear" w:color="auto" w:fill="FFFFFF"/>
        </w:rPr>
        <w:t>，实现了多方共赢的局面</w:t>
      </w:r>
      <w:r w:rsidR="00C2067C" w:rsidRPr="00932012">
        <w:rPr>
          <w:rFonts w:ascii="黑体" w:eastAsia="黑体" w:hAnsi="黑体" w:cs="Arial" w:hint="eastAsia"/>
          <w:color w:val="222222"/>
          <w:szCs w:val="21"/>
          <w:shd w:val="clear" w:color="auto" w:fill="FFFFFF"/>
        </w:rPr>
        <w:t>。</w:t>
      </w:r>
      <w:r w:rsidR="00547F55" w:rsidRPr="00932012">
        <w:rPr>
          <w:rFonts w:ascii="黑体" w:eastAsia="黑体" w:hAnsi="黑体" w:cs="Arial" w:hint="eastAsia"/>
          <w:color w:val="222222"/>
          <w:szCs w:val="21"/>
          <w:shd w:val="clear" w:color="auto" w:fill="FFFFFF"/>
        </w:rPr>
        <w:t>当</w:t>
      </w:r>
      <w:r w:rsidRPr="00932012">
        <w:rPr>
          <w:rFonts w:ascii="黑体" w:eastAsia="黑体" w:hAnsi="黑体" w:cs="Arial" w:hint="eastAsia"/>
          <w:color w:val="222222"/>
          <w:szCs w:val="21"/>
          <w:shd w:val="clear" w:color="auto" w:fill="FFFFFF"/>
        </w:rPr>
        <w:t>企业在变革中注意与原有品牌供应商合作关系的平衡，</w:t>
      </w:r>
      <w:r w:rsidR="00547F55" w:rsidRPr="00932012">
        <w:rPr>
          <w:rFonts w:ascii="黑体" w:eastAsia="黑体" w:hAnsi="黑体" w:cs="Arial" w:hint="eastAsia"/>
          <w:color w:val="222222"/>
          <w:szCs w:val="21"/>
          <w:shd w:val="clear" w:color="auto" w:fill="FFFFFF"/>
        </w:rPr>
        <w:t>就能</w:t>
      </w:r>
      <w:r w:rsidRPr="00932012">
        <w:rPr>
          <w:rFonts w:ascii="黑体" w:eastAsia="黑体" w:hAnsi="黑体" w:cs="Arial" w:hint="eastAsia"/>
          <w:color w:val="222222"/>
          <w:szCs w:val="21"/>
          <w:shd w:val="clear" w:color="auto" w:fill="FFFFFF"/>
        </w:rPr>
        <w:t>在利益相关方的博弈中取得优势。</w:t>
      </w:r>
      <w:bookmarkEnd w:id="49"/>
    </w:p>
    <w:p w14:paraId="4798BCB5" w14:textId="77777777" w:rsidR="00BF75AA" w:rsidRPr="00932012" w:rsidRDefault="00BF75AA" w:rsidP="00A422F6">
      <w:pPr>
        <w:rPr>
          <w:rFonts w:ascii="黑体" w:eastAsia="黑体" w:hAnsi="黑体" w:cs="Arial"/>
          <w:color w:val="222222"/>
          <w:szCs w:val="21"/>
          <w:shd w:val="clear" w:color="auto" w:fill="FFFFFF"/>
        </w:rPr>
      </w:pPr>
    </w:p>
    <w:p w14:paraId="498C59D3" w14:textId="0AB576F3" w:rsidR="00BF75AA" w:rsidRPr="00932012" w:rsidRDefault="00E65D02" w:rsidP="00A422F6">
      <w:pPr>
        <w:rPr>
          <w:rFonts w:ascii="黑体" w:eastAsia="黑体" w:hAnsi="黑体" w:cs="Arial"/>
          <w:color w:val="222222"/>
          <w:szCs w:val="21"/>
          <w:shd w:val="clear" w:color="auto" w:fill="FFFFFF"/>
        </w:rPr>
      </w:pPr>
      <w:bookmarkStart w:id="50" w:name="_Hlk164022138"/>
      <w:r w:rsidRPr="00932012">
        <w:rPr>
          <w:rFonts w:ascii="黑体" w:eastAsia="黑体" w:hAnsi="黑体" w:cs="Arial" w:hint="eastAsia"/>
          <w:color w:val="222222"/>
          <w:szCs w:val="21"/>
          <w:shd w:val="clear" w:color="auto" w:fill="FFFFFF"/>
        </w:rPr>
        <w:t>在门店的运营过程中</w:t>
      </w:r>
      <w:r w:rsidR="00BF75AA" w:rsidRPr="00932012">
        <w:rPr>
          <w:rFonts w:ascii="黑体" w:eastAsia="黑体" w:hAnsi="黑体" w:cs="Arial" w:hint="eastAsia"/>
          <w:color w:val="222222"/>
          <w:szCs w:val="21"/>
          <w:shd w:val="clear" w:color="auto" w:fill="FFFFFF"/>
        </w:rPr>
        <w:t>，企业可以做到个性化处理。如果企业担心</w:t>
      </w:r>
      <w:r w:rsidR="008625B3" w:rsidRPr="00932012">
        <w:rPr>
          <w:rFonts w:ascii="黑体" w:eastAsia="黑体" w:hAnsi="黑体" w:cs="Arial" w:hint="eastAsia"/>
          <w:color w:val="222222"/>
          <w:szCs w:val="21"/>
          <w:shd w:val="clear" w:color="auto" w:fill="FFFFFF"/>
        </w:rPr>
        <w:t>个性化的</w:t>
      </w:r>
      <w:r w:rsidR="00BF75AA" w:rsidRPr="00932012">
        <w:rPr>
          <w:rFonts w:ascii="黑体" w:eastAsia="黑体" w:hAnsi="黑体" w:cs="Arial" w:hint="eastAsia"/>
          <w:color w:val="222222"/>
          <w:szCs w:val="21"/>
          <w:shd w:val="clear" w:color="auto" w:fill="FFFFFF"/>
        </w:rPr>
        <w:t>设计成本过高，也可以考虑普通门店作为触点或者功能性的承载，让更多消费者体验到一种标准化的品牌体验，而通过少数精品的旗舰店中呈现其差异性</w:t>
      </w:r>
      <w:r w:rsidR="004F45FF" w:rsidRPr="00932012">
        <w:rPr>
          <w:rFonts w:ascii="黑体" w:eastAsia="黑体" w:hAnsi="黑体" w:cs="Arial" w:hint="eastAsia"/>
          <w:color w:val="222222"/>
          <w:szCs w:val="21"/>
          <w:shd w:val="clear" w:color="auto" w:fill="FFFFFF"/>
        </w:rPr>
        <w:t>，这</w:t>
      </w:r>
      <w:r w:rsidR="00BF75AA" w:rsidRPr="00932012">
        <w:rPr>
          <w:rFonts w:ascii="黑体" w:eastAsia="黑体" w:hAnsi="黑体" w:cs="Arial" w:hint="eastAsia"/>
          <w:color w:val="222222"/>
          <w:szCs w:val="21"/>
          <w:shd w:val="clear" w:color="auto" w:fill="FFFFFF"/>
        </w:rPr>
        <w:t>也是非常多餐饮企业的首选。同时，</w:t>
      </w:r>
      <w:r w:rsidR="004F45FF" w:rsidRPr="00932012">
        <w:rPr>
          <w:rFonts w:ascii="黑体" w:eastAsia="黑体" w:hAnsi="黑体" w:cs="Arial" w:hint="eastAsia"/>
          <w:color w:val="222222"/>
          <w:szCs w:val="21"/>
          <w:shd w:val="clear" w:color="auto" w:fill="FFFFFF"/>
        </w:rPr>
        <w:t>从</w:t>
      </w:r>
      <w:r w:rsidR="00BF75AA" w:rsidRPr="00932012">
        <w:rPr>
          <w:rFonts w:ascii="黑体" w:eastAsia="黑体" w:hAnsi="黑体" w:cs="Arial" w:hint="eastAsia"/>
          <w:color w:val="222222"/>
          <w:szCs w:val="21"/>
          <w:shd w:val="clear" w:color="auto" w:fill="FFFFFF"/>
        </w:rPr>
        <w:t>个性化的角度来看，许多企业也与其他品牌</w:t>
      </w:r>
      <w:r w:rsidR="00E510EE" w:rsidRPr="00932012">
        <w:rPr>
          <w:rFonts w:ascii="黑体" w:eastAsia="黑体" w:hAnsi="黑体" w:cs="Arial" w:hint="eastAsia"/>
          <w:color w:val="222222"/>
          <w:szCs w:val="21"/>
          <w:shd w:val="clear" w:color="auto" w:fill="FFFFFF"/>
        </w:rPr>
        <w:t>开始了跨界合作</w:t>
      </w:r>
      <w:r w:rsidR="00BF75AA" w:rsidRPr="00932012">
        <w:rPr>
          <w:rFonts w:ascii="黑体" w:eastAsia="黑体" w:hAnsi="黑体" w:cs="Arial" w:hint="eastAsia"/>
          <w:color w:val="222222"/>
          <w:szCs w:val="21"/>
          <w:shd w:val="clear" w:color="auto" w:fill="FFFFFF"/>
        </w:rPr>
        <w:t>。总之，门店运营本身也是品牌的塑造，是品牌表达，那么产品本身</w:t>
      </w:r>
      <w:r w:rsidR="00D85577" w:rsidRPr="00932012">
        <w:rPr>
          <w:rFonts w:ascii="黑体" w:eastAsia="黑体" w:hAnsi="黑体" w:cs="Arial" w:hint="eastAsia"/>
          <w:color w:val="222222"/>
          <w:szCs w:val="21"/>
          <w:shd w:val="clear" w:color="auto" w:fill="FFFFFF"/>
        </w:rPr>
        <w:t>既</w:t>
      </w:r>
      <w:r w:rsidR="00BF75AA" w:rsidRPr="00932012">
        <w:rPr>
          <w:rFonts w:ascii="黑体" w:eastAsia="黑体" w:hAnsi="黑体" w:cs="Arial" w:hint="eastAsia"/>
          <w:color w:val="222222"/>
          <w:szCs w:val="21"/>
          <w:shd w:val="clear" w:color="auto" w:fill="FFFFFF"/>
        </w:rPr>
        <w:t>是内容，也是营销活动。在如今商品过剩的年代，购物消费除了</w:t>
      </w:r>
      <w:r w:rsidR="00067F0B" w:rsidRPr="00932012">
        <w:rPr>
          <w:rFonts w:ascii="黑体" w:eastAsia="黑体" w:hAnsi="黑体" w:cs="Arial" w:hint="eastAsia"/>
          <w:color w:val="222222"/>
          <w:szCs w:val="21"/>
          <w:shd w:val="clear" w:color="auto" w:fill="FFFFFF"/>
        </w:rPr>
        <w:t>是</w:t>
      </w:r>
      <w:r w:rsidR="00BF75AA" w:rsidRPr="00932012">
        <w:rPr>
          <w:rFonts w:ascii="黑体" w:eastAsia="黑体" w:hAnsi="黑体" w:cs="Arial" w:hint="eastAsia"/>
          <w:color w:val="222222"/>
          <w:szCs w:val="21"/>
          <w:shd w:val="clear" w:color="auto" w:fill="FFFFFF"/>
        </w:rPr>
        <w:t>人们满足日常生活的需要，更可以为其带来缓解压力、增加生活幸福感的情绪价值。</w:t>
      </w:r>
      <w:r w:rsidR="00BF75AA" w:rsidRPr="00932012">
        <w:rPr>
          <w:rFonts w:ascii="黑体" w:eastAsia="黑体" w:hAnsi="黑体" w:cs="Arial"/>
          <w:color w:val="222222"/>
          <w:szCs w:val="21"/>
          <w:shd w:val="clear" w:color="auto" w:fill="FFFFFF"/>
        </w:rPr>
        <w:t>2023年的淄博烧烤热、演唱会举办井喷以及“南方小土豆”游哈尔滨的爆火，无不体现着个性化运营对消费的重要性</w:t>
      </w:r>
      <w:bookmarkEnd w:id="50"/>
      <w:r w:rsidR="00BF75AA" w:rsidRPr="00932012">
        <w:rPr>
          <w:rFonts w:ascii="黑体" w:eastAsia="黑体" w:hAnsi="黑体" w:cs="Arial"/>
          <w:color w:val="222222"/>
          <w:szCs w:val="21"/>
          <w:shd w:val="clear" w:color="auto" w:fill="FFFFFF"/>
        </w:rPr>
        <w:t>。</w:t>
      </w:r>
    </w:p>
    <w:p w14:paraId="285EC6F9" w14:textId="77777777" w:rsidR="00BF75AA" w:rsidRPr="00932012" w:rsidRDefault="00BF75AA" w:rsidP="00A422F6">
      <w:pPr>
        <w:rPr>
          <w:rFonts w:ascii="黑体" w:eastAsia="黑体" w:hAnsi="黑体" w:cs="Arial"/>
          <w:color w:val="222222"/>
          <w:szCs w:val="21"/>
          <w:shd w:val="clear" w:color="auto" w:fill="FFFFFF"/>
        </w:rPr>
      </w:pPr>
    </w:p>
    <w:p w14:paraId="570417B2" w14:textId="661A020A" w:rsidR="00BF75AA" w:rsidRPr="00932012" w:rsidRDefault="00E65D02" w:rsidP="00A422F6">
      <w:pPr>
        <w:rPr>
          <w:rFonts w:ascii="黑体" w:eastAsia="黑体" w:hAnsi="黑体" w:cs="Arial"/>
          <w:color w:val="222222"/>
          <w:szCs w:val="21"/>
          <w:shd w:val="clear" w:color="auto" w:fill="FFFFFF"/>
        </w:rPr>
      </w:pPr>
      <w:r w:rsidRPr="00932012">
        <w:rPr>
          <w:rFonts w:ascii="黑体" w:eastAsia="黑体" w:hAnsi="黑体" w:cs="Arial" w:hint="eastAsia"/>
          <w:color w:val="222222"/>
          <w:szCs w:val="21"/>
          <w:shd w:val="clear" w:color="auto" w:fill="FFFFFF"/>
        </w:rPr>
        <w:t>从销售的终端来看</w:t>
      </w:r>
      <w:r w:rsidR="00BF75AA" w:rsidRPr="00932012">
        <w:rPr>
          <w:rFonts w:ascii="黑体" w:eastAsia="黑体" w:hAnsi="黑体" w:cs="Arial" w:hint="eastAsia"/>
          <w:color w:val="222222"/>
          <w:szCs w:val="21"/>
          <w:shd w:val="clear" w:color="auto" w:fill="FFFFFF"/>
        </w:rPr>
        <w:t>，企业能把消费者吸引并留住是需要解决的最根本的问题。</w:t>
      </w:r>
      <w:r w:rsidR="00F43EBB" w:rsidRPr="00932012">
        <w:rPr>
          <w:rFonts w:ascii="黑体" w:eastAsia="黑体" w:hAnsi="黑体" w:cs="Arial" w:hint="eastAsia"/>
          <w:color w:val="222222"/>
          <w:szCs w:val="21"/>
          <w:shd w:val="clear" w:color="auto" w:fill="FFFFFF"/>
        </w:rPr>
        <w:t>成功的营销</w:t>
      </w:r>
      <w:r w:rsidR="00BF75AA" w:rsidRPr="00932012">
        <w:rPr>
          <w:rFonts w:ascii="黑体" w:eastAsia="黑体" w:hAnsi="黑体" w:cs="Arial" w:hint="eastAsia"/>
          <w:color w:val="222222"/>
          <w:szCs w:val="21"/>
          <w:shd w:val="clear" w:color="auto" w:fill="FFFFFF"/>
        </w:rPr>
        <w:t>是消费者认为自己成功地从商家薅到羊毛，而企业</w:t>
      </w:r>
      <w:r w:rsidR="00996C62" w:rsidRPr="00932012">
        <w:rPr>
          <w:rFonts w:ascii="黑体" w:eastAsia="黑体" w:hAnsi="黑体" w:cs="Arial" w:hint="eastAsia"/>
          <w:color w:val="222222"/>
          <w:szCs w:val="21"/>
          <w:shd w:val="clear" w:color="auto" w:fill="FFFFFF"/>
        </w:rPr>
        <w:t>则</w:t>
      </w:r>
      <w:r w:rsidR="00BF75AA" w:rsidRPr="00932012">
        <w:rPr>
          <w:rFonts w:ascii="黑体" w:eastAsia="黑体" w:hAnsi="黑体" w:cs="Arial" w:hint="eastAsia"/>
          <w:color w:val="222222"/>
          <w:szCs w:val="21"/>
          <w:shd w:val="clear" w:color="auto" w:fill="FFFFFF"/>
        </w:rPr>
        <w:t>通过低价高品留</w:t>
      </w:r>
      <w:r w:rsidR="00D85577" w:rsidRPr="00932012">
        <w:rPr>
          <w:rFonts w:ascii="黑体" w:eastAsia="黑体" w:hAnsi="黑体" w:cs="Arial" w:hint="eastAsia"/>
          <w:color w:val="222222"/>
          <w:szCs w:val="21"/>
          <w:shd w:val="clear" w:color="auto" w:fill="FFFFFF"/>
        </w:rPr>
        <w:t>住</w:t>
      </w:r>
      <w:r w:rsidR="00BF75AA" w:rsidRPr="00932012">
        <w:rPr>
          <w:rFonts w:ascii="黑体" w:eastAsia="黑体" w:hAnsi="黑体" w:cs="Arial" w:hint="eastAsia"/>
          <w:color w:val="222222"/>
          <w:szCs w:val="21"/>
          <w:shd w:val="clear" w:color="auto" w:fill="FFFFFF"/>
        </w:rPr>
        <w:t>了顾客，形成了双赢的局面。尽管消费降级的趋势有所体现，但实际上银发族和</w:t>
      </w:r>
      <w:r w:rsidR="002F3661" w:rsidRPr="00932012">
        <w:rPr>
          <w:rFonts w:ascii="黑体" w:eastAsia="黑体" w:hAnsi="黑体" w:cs="Arial" w:hint="eastAsia"/>
          <w:color w:val="222222"/>
          <w:szCs w:val="21"/>
          <w:shd w:val="clear" w:color="auto" w:fill="FFFFFF"/>
        </w:rPr>
        <w:t>Z世代</w:t>
      </w:r>
      <w:r w:rsidR="00BF75AA" w:rsidRPr="00932012">
        <w:rPr>
          <w:rFonts w:ascii="黑体" w:eastAsia="黑体" w:hAnsi="黑体" w:cs="Arial" w:hint="eastAsia"/>
          <w:color w:val="222222"/>
          <w:szCs w:val="21"/>
          <w:shd w:val="clear" w:color="auto" w:fill="FFFFFF"/>
        </w:rPr>
        <w:t>的消费追求仍未偏离“悦己”的目标，只不过以往的“悦己”更多通过凸显个性化来实现，追求品牌，而今的“悦己”更多是追求内心的平和，他们用着有限的金钱，却依然可以舒心地消费。生活经验更为丰富的银发族，在消费上精打细算，确保便宜的同时也尽量保证舒适，比如跟着银发族买菜买肉，总能更新鲜更便宜。会员返现、老带新、高低价值产品捆绑、积分兑换</w:t>
      </w:r>
      <w:r w:rsidR="004F45FF" w:rsidRPr="00932012">
        <w:rPr>
          <w:rFonts w:ascii="黑体" w:eastAsia="黑体" w:hAnsi="黑体" w:cs="Arial" w:hint="eastAsia"/>
          <w:color w:val="222222"/>
          <w:szCs w:val="21"/>
          <w:shd w:val="clear" w:color="auto" w:fill="FFFFFF"/>
        </w:rPr>
        <w:t>，</w:t>
      </w:r>
      <w:r w:rsidR="00BF75AA" w:rsidRPr="00932012">
        <w:rPr>
          <w:rFonts w:ascii="黑体" w:eastAsia="黑体" w:hAnsi="黑体" w:cs="Arial" w:hint="eastAsia"/>
          <w:color w:val="222222"/>
          <w:szCs w:val="21"/>
          <w:shd w:val="clear" w:color="auto" w:fill="FFFFFF"/>
        </w:rPr>
        <w:t>巧妙放大赠送概念，</w:t>
      </w:r>
      <w:r w:rsidR="00BF75AA" w:rsidRPr="00932012">
        <w:rPr>
          <w:rFonts w:ascii="黑体" w:eastAsia="黑体" w:hAnsi="黑体" w:cs="Arial"/>
          <w:color w:val="222222"/>
          <w:szCs w:val="21"/>
          <w:shd w:val="clear" w:color="auto" w:fill="FFFFFF"/>
        </w:rPr>
        <w:t>+1元购物以及经典的满减活动等一系列常见的活动以及直播间购物的持续大火都可以催生出正向的“羊毛”经济，实现商家和消费者的利益最大化。</w:t>
      </w:r>
    </w:p>
    <w:p w14:paraId="530DEE51" w14:textId="77777777" w:rsidR="00BF75AA" w:rsidRPr="00932012" w:rsidRDefault="00BF75AA" w:rsidP="00A422F6">
      <w:pPr>
        <w:rPr>
          <w:rFonts w:ascii="黑体" w:eastAsia="黑体" w:hAnsi="黑体" w:cs="Arial"/>
          <w:color w:val="222222"/>
          <w:szCs w:val="21"/>
          <w:shd w:val="clear" w:color="auto" w:fill="FFFFFF"/>
        </w:rPr>
      </w:pPr>
    </w:p>
    <w:p w14:paraId="33E720C8" w14:textId="2D1A43F8" w:rsidR="000C3701" w:rsidRPr="00A422F6" w:rsidRDefault="00BF75AA" w:rsidP="00A422F6">
      <w:pPr>
        <w:rPr>
          <w:rFonts w:ascii="黑体" w:eastAsia="黑体" w:hAnsi="黑体" w:cs="Arial"/>
          <w:color w:val="222222"/>
          <w:szCs w:val="21"/>
          <w:shd w:val="clear" w:color="auto" w:fill="FFFFFF"/>
        </w:rPr>
      </w:pPr>
      <w:bookmarkStart w:id="51" w:name="_Hlk164019549"/>
      <w:r w:rsidRPr="00932012">
        <w:rPr>
          <w:rFonts w:ascii="黑体" w:eastAsia="黑体" w:hAnsi="黑体" w:cs="Arial"/>
          <w:color w:val="222222"/>
          <w:szCs w:val="21"/>
          <w:shd w:val="clear" w:color="auto" w:fill="FFFFFF"/>
        </w:rPr>
        <w:t>2024年，商务部将以“消费促进年”为主线，继续组织系列消费促进活动，出台针对性强的政策措施，激发有潜能的消费。</w:t>
      </w:r>
      <w:bookmarkEnd w:id="51"/>
      <w:r w:rsidRPr="00932012">
        <w:rPr>
          <w:rFonts w:ascii="黑体" w:eastAsia="黑体" w:hAnsi="黑体" w:cs="Arial"/>
          <w:color w:val="222222"/>
          <w:szCs w:val="21"/>
          <w:shd w:val="clear" w:color="auto" w:fill="FFFFFF"/>
        </w:rPr>
        <w:t>随着购买渠道和可选品牌的多元化发展，消费者的行为变得更加理性，但对价格敏感不等于对品质的追求降级，消费者“可以买贵的，不能买贵了”的心态使其在品质接近的情况下选择更有价格优势的产品。这种更为明智的消费方式，是消费者面对消费欲望的积极尝试，</w:t>
      </w:r>
      <w:r w:rsidR="00547F55" w:rsidRPr="00932012">
        <w:rPr>
          <w:rFonts w:ascii="黑体" w:eastAsia="黑体" w:hAnsi="黑体" w:cs="Arial" w:hint="eastAsia"/>
          <w:color w:val="222222"/>
          <w:szCs w:val="21"/>
          <w:shd w:val="clear" w:color="auto" w:fill="FFFFFF"/>
        </w:rPr>
        <w:t>以“悦己”为中心，</w:t>
      </w:r>
      <w:r w:rsidRPr="00932012">
        <w:rPr>
          <w:rFonts w:ascii="黑体" w:eastAsia="黑体" w:hAnsi="黑体" w:cs="Arial"/>
          <w:color w:val="222222"/>
          <w:szCs w:val="21"/>
          <w:shd w:val="clear" w:color="auto" w:fill="FFFFFF"/>
        </w:rPr>
        <w:t>通过更自主的方式定义自己的生活，从而过上更体面的人生。</w:t>
      </w:r>
    </w:p>
    <w:sectPr w:rsidR="000C3701" w:rsidRPr="00A422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A998" w14:textId="77777777" w:rsidR="00345E0D" w:rsidRDefault="00345E0D" w:rsidP="00E033B8">
      <w:r>
        <w:separator/>
      </w:r>
    </w:p>
  </w:endnote>
  <w:endnote w:type="continuationSeparator" w:id="0">
    <w:p w14:paraId="53F74EC1" w14:textId="77777777" w:rsidR="00345E0D" w:rsidRDefault="00345E0D" w:rsidP="00E033B8">
      <w:r>
        <w:continuationSeparator/>
      </w:r>
    </w:p>
  </w:endnote>
  <w:endnote w:type="continuationNotice" w:id="1">
    <w:p w14:paraId="5F4A3DBA" w14:textId="77777777" w:rsidR="00345E0D" w:rsidRDefault="00345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B4CC" w14:textId="77777777" w:rsidR="00345E0D" w:rsidRDefault="00345E0D" w:rsidP="00E033B8">
      <w:r>
        <w:separator/>
      </w:r>
    </w:p>
  </w:footnote>
  <w:footnote w:type="continuationSeparator" w:id="0">
    <w:p w14:paraId="603D7851" w14:textId="77777777" w:rsidR="00345E0D" w:rsidRDefault="00345E0D" w:rsidP="00E033B8">
      <w:r>
        <w:continuationSeparator/>
      </w:r>
    </w:p>
  </w:footnote>
  <w:footnote w:type="continuationNotice" w:id="1">
    <w:p w14:paraId="23AAF6D5" w14:textId="77777777" w:rsidR="00345E0D" w:rsidRDefault="00345E0D"/>
  </w:footnote>
  <w:footnote w:id="2">
    <w:p w14:paraId="1CC97579" w14:textId="256B4ED0" w:rsidR="003B2BCA" w:rsidRPr="003B2BCA" w:rsidRDefault="003B2BCA">
      <w:pPr>
        <w:pStyle w:val="FootnoteText"/>
      </w:pPr>
      <w:r w:rsidRPr="00A72744">
        <w:rPr>
          <w:rStyle w:val="FootnoteReference"/>
        </w:rPr>
        <w:footnoteRef/>
      </w:r>
      <w:r w:rsidRPr="00A72744">
        <w:t xml:space="preserve"> </w:t>
      </w:r>
      <w:r w:rsidRPr="00A72744">
        <w:rPr>
          <w:rFonts w:hint="eastAsia"/>
        </w:rPr>
        <w:t>数据来源：中国政府网</w:t>
      </w:r>
      <w:r w:rsidR="0003078A" w:rsidRPr="00A72744">
        <w:t>https://www.gov.cn/lianbo/bumen/202402/content_6930516.htm</w:t>
      </w:r>
    </w:p>
  </w:footnote>
  <w:footnote w:id="3">
    <w:p w14:paraId="10FCD214" w14:textId="20BB3FC1" w:rsidR="00A8002F" w:rsidRDefault="00E033B8">
      <w:pPr>
        <w:pStyle w:val="FootnoteText"/>
      </w:pPr>
      <w:r>
        <w:rPr>
          <w:rStyle w:val="FootnoteReference"/>
        </w:rPr>
        <w:footnoteRef/>
      </w:r>
      <w:r>
        <w:t xml:space="preserve"> </w:t>
      </w:r>
      <w:r>
        <w:rPr>
          <w:rFonts w:hint="eastAsia"/>
        </w:rPr>
        <w:t>数据来源：国家统计局</w:t>
      </w:r>
      <w:r w:rsidR="00A8002F">
        <w:rPr>
          <w:rFonts w:hint="eastAsia"/>
        </w:rPr>
        <w:t>年度数据</w:t>
      </w:r>
      <w:r w:rsidR="00A8002F" w:rsidRPr="00A8002F">
        <w:t>https://data.stats.gov.cn/easyquery.htm?cn=C01</w:t>
      </w:r>
    </w:p>
  </w:footnote>
  <w:footnote w:id="4">
    <w:p w14:paraId="6EEA885B" w14:textId="493437C9" w:rsidR="00533400" w:rsidRDefault="00533400">
      <w:pPr>
        <w:pStyle w:val="FootnoteText"/>
      </w:pPr>
      <w:r>
        <w:rPr>
          <w:rStyle w:val="FootnoteReference"/>
        </w:rPr>
        <w:footnoteRef/>
      </w:r>
      <w:r>
        <w:t xml:space="preserve"> </w:t>
      </w:r>
      <w:r w:rsidR="00F43D09">
        <w:rPr>
          <w:rFonts w:hint="eastAsia"/>
        </w:rPr>
        <w:t>国家统计局</w:t>
      </w:r>
      <w:r w:rsidR="002331FC">
        <w:rPr>
          <w:rFonts w:hint="eastAsia"/>
        </w:rPr>
        <w:t>2010年</w:t>
      </w:r>
      <w:r w:rsidR="00394454">
        <w:rPr>
          <w:rFonts w:hint="eastAsia"/>
        </w:rPr>
        <w:t>人口抽样调查数据</w:t>
      </w:r>
      <w:r w:rsidR="00F43D09">
        <w:rPr>
          <w:rFonts w:hint="eastAsia"/>
        </w:rPr>
        <w:t>未纳入</w:t>
      </w:r>
      <w:r w:rsidR="00FC69FE">
        <w:rPr>
          <w:rFonts w:hint="eastAsia"/>
        </w:rPr>
        <w:t>数据库</w:t>
      </w:r>
    </w:p>
  </w:footnote>
  <w:footnote w:id="5">
    <w:p w14:paraId="61817320" w14:textId="4A899FD0" w:rsidR="0058382F" w:rsidRPr="00083CE0" w:rsidRDefault="00083CE0">
      <w:pPr>
        <w:pStyle w:val="FootnoteText"/>
      </w:pPr>
      <w:r>
        <w:rPr>
          <w:rStyle w:val="FootnoteReference"/>
        </w:rPr>
        <w:footnoteRef/>
      </w:r>
      <w:r>
        <w:t xml:space="preserve"> </w:t>
      </w:r>
      <w:r w:rsidR="0058382F">
        <w:rPr>
          <w:rFonts w:hint="eastAsia"/>
        </w:rPr>
        <w:t>界面新闻《</w:t>
      </w:r>
      <w:r w:rsidR="0058382F" w:rsidRPr="0058382F">
        <w:rPr>
          <w:rFonts w:hint="eastAsia"/>
        </w:rPr>
        <w:t>“银发旅游”潜力无限，三大问题不容忽视</w:t>
      </w:r>
      <w:r w:rsidR="0058382F">
        <w:rPr>
          <w:rFonts w:hint="eastAsia"/>
        </w:rPr>
        <w:t>》</w:t>
      </w:r>
      <w:r w:rsidR="0058382F" w:rsidRPr="0058382F">
        <w:t>https://www.jiemian.com/article/9084333.html</w:t>
      </w:r>
    </w:p>
  </w:footnote>
  <w:footnote w:id="6">
    <w:p w14:paraId="534E60F8" w14:textId="1CC4BA18" w:rsidR="00D10AEE" w:rsidRPr="00D10AEE" w:rsidRDefault="000D43A3">
      <w:pPr>
        <w:pStyle w:val="FootnoteText"/>
      </w:pPr>
      <w:r>
        <w:rPr>
          <w:rStyle w:val="FootnoteReference"/>
        </w:rPr>
        <w:footnoteRef/>
      </w:r>
      <w:r>
        <w:t xml:space="preserve"> </w:t>
      </w:r>
      <w:r>
        <w:rPr>
          <w:rFonts w:hint="eastAsia"/>
        </w:rPr>
        <w:t>腾讯网《</w:t>
      </w:r>
      <w:r w:rsidR="00D10AEE" w:rsidRPr="00D10AEE">
        <w:rPr>
          <w:rFonts w:hint="eastAsia"/>
        </w:rPr>
        <w:t>银发族消费持续升级：爱美也爱健康</w:t>
      </w:r>
      <w:r w:rsidR="00D10AEE" w:rsidRPr="00D10AEE">
        <w:t xml:space="preserve"> 青睐旅游、乐器、摄影等消费</w:t>
      </w:r>
      <w:r>
        <w:rPr>
          <w:rFonts w:hint="eastAsia"/>
        </w:rPr>
        <w:t>》</w:t>
      </w:r>
      <w:r w:rsidR="00D10AEE" w:rsidRPr="00D10AEE">
        <w:t>https://new.qq.com/rain/a/20231023A05SU900</w:t>
      </w:r>
    </w:p>
  </w:footnote>
  <w:footnote w:id="7">
    <w:p w14:paraId="0440BB17" w14:textId="33A76206" w:rsidR="004F4E19" w:rsidRDefault="004F4E19">
      <w:pPr>
        <w:pStyle w:val="FootnoteText"/>
      </w:pPr>
      <w:r>
        <w:rPr>
          <w:rStyle w:val="FootnoteReference"/>
        </w:rPr>
        <w:footnoteRef/>
      </w:r>
      <w:r>
        <w:t xml:space="preserve"> </w:t>
      </w:r>
      <w:r>
        <w:rPr>
          <w:rFonts w:hint="eastAsia"/>
        </w:rPr>
        <w:t>澎湃新闻《</w:t>
      </w:r>
      <w:r w:rsidRPr="004F4E19">
        <w:rPr>
          <w:rFonts w:hint="eastAsia"/>
        </w:rPr>
        <w:t>年轻人钱花哪儿了？调查：</w:t>
      </w:r>
      <w:r w:rsidRPr="004F4E19">
        <w:t>31.04%的人想用在保健养生</w:t>
      </w:r>
      <w:r>
        <w:rPr>
          <w:rFonts w:hint="eastAsia"/>
        </w:rPr>
        <w:t>》</w:t>
      </w:r>
      <w:r w:rsidR="008F6B86" w:rsidRPr="008F6B86">
        <w:t>https://www.thepaper.cn/newsDetail_forward_22954541?commTag=true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A"/>
    <w:rsid w:val="000021F7"/>
    <w:rsid w:val="000136B9"/>
    <w:rsid w:val="00013B39"/>
    <w:rsid w:val="0002675D"/>
    <w:rsid w:val="00026BBE"/>
    <w:rsid w:val="0003078A"/>
    <w:rsid w:val="00045149"/>
    <w:rsid w:val="00053FEA"/>
    <w:rsid w:val="00066DFD"/>
    <w:rsid w:val="00067F0B"/>
    <w:rsid w:val="00083CE0"/>
    <w:rsid w:val="00085707"/>
    <w:rsid w:val="000A04D8"/>
    <w:rsid w:val="000A12D3"/>
    <w:rsid w:val="000A6200"/>
    <w:rsid w:val="000C3701"/>
    <w:rsid w:val="000D43A3"/>
    <w:rsid w:val="000E7730"/>
    <w:rsid w:val="000F510B"/>
    <w:rsid w:val="00100C3A"/>
    <w:rsid w:val="00101D3F"/>
    <w:rsid w:val="00110416"/>
    <w:rsid w:val="00116CC9"/>
    <w:rsid w:val="00116CD4"/>
    <w:rsid w:val="00143206"/>
    <w:rsid w:val="00151468"/>
    <w:rsid w:val="0015331E"/>
    <w:rsid w:val="001537F7"/>
    <w:rsid w:val="001750B2"/>
    <w:rsid w:val="001777B1"/>
    <w:rsid w:val="00181E8C"/>
    <w:rsid w:val="00196285"/>
    <w:rsid w:val="001B3F50"/>
    <w:rsid w:val="001C2C06"/>
    <w:rsid w:val="001D0698"/>
    <w:rsid w:val="001D18AB"/>
    <w:rsid w:val="001D1B7A"/>
    <w:rsid w:val="001D6369"/>
    <w:rsid w:val="001D757A"/>
    <w:rsid w:val="001E0B55"/>
    <w:rsid w:val="001E5948"/>
    <w:rsid w:val="001F2251"/>
    <w:rsid w:val="001F4EE0"/>
    <w:rsid w:val="00201386"/>
    <w:rsid w:val="00204B18"/>
    <w:rsid w:val="00220D36"/>
    <w:rsid w:val="00231BA0"/>
    <w:rsid w:val="002331FC"/>
    <w:rsid w:val="002423D8"/>
    <w:rsid w:val="00261CE5"/>
    <w:rsid w:val="00275A53"/>
    <w:rsid w:val="002948D9"/>
    <w:rsid w:val="002A1D8B"/>
    <w:rsid w:val="002B4BDB"/>
    <w:rsid w:val="002B6105"/>
    <w:rsid w:val="002B79FC"/>
    <w:rsid w:val="002D1F60"/>
    <w:rsid w:val="002D3AA3"/>
    <w:rsid w:val="002E5E46"/>
    <w:rsid w:val="002F3661"/>
    <w:rsid w:val="0030312F"/>
    <w:rsid w:val="00306CBA"/>
    <w:rsid w:val="00313BDD"/>
    <w:rsid w:val="00335587"/>
    <w:rsid w:val="00340852"/>
    <w:rsid w:val="00345A3B"/>
    <w:rsid w:val="00345E0D"/>
    <w:rsid w:val="00357011"/>
    <w:rsid w:val="00382614"/>
    <w:rsid w:val="00382732"/>
    <w:rsid w:val="00385A54"/>
    <w:rsid w:val="00386F1B"/>
    <w:rsid w:val="00394454"/>
    <w:rsid w:val="003B2BCA"/>
    <w:rsid w:val="003D3651"/>
    <w:rsid w:val="003E2159"/>
    <w:rsid w:val="004070BF"/>
    <w:rsid w:val="00410E49"/>
    <w:rsid w:val="004423C1"/>
    <w:rsid w:val="00443A9C"/>
    <w:rsid w:val="00450CE6"/>
    <w:rsid w:val="004517F0"/>
    <w:rsid w:val="00456C73"/>
    <w:rsid w:val="00464810"/>
    <w:rsid w:val="00466154"/>
    <w:rsid w:val="0046640E"/>
    <w:rsid w:val="004760F6"/>
    <w:rsid w:val="00492C91"/>
    <w:rsid w:val="00496D78"/>
    <w:rsid w:val="004D083A"/>
    <w:rsid w:val="004F45FF"/>
    <w:rsid w:val="004F4E19"/>
    <w:rsid w:val="00500E6F"/>
    <w:rsid w:val="005025D3"/>
    <w:rsid w:val="00515068"/>
    <w:rsid w:val="0052062C"/>
    <w:rsid w:val="00533400"/>
    <w:rsid w:val="00535BF7"/>
    <w:rsid w:val="00547F55"/>
    <w:rsid w:val="00552407"/>
    <w:rsid w:val="00563093"/>
    <w:rsid w:val="005674D0"/>
    <w:rsid w:val="00572574"/>
    <w:rsid w:val="00582CDD"/>
    <w:rsid w:val="0058382F"/>
    <w:rsid w:val="00586252"/>
    <w:rsid w:val="005936FC"/>
    <w:rsid w:val="00594B4A"/>
    <w:rsid w:val="005A0255"/>
    <w:rsid w:val="005C6112"/>
    <w:rsid w:val="005E6900"/>
    <w:rsid w:val="005F1FEA"/>
    <w:rsid w:val="005F39E7"/>
    <w:rsid w:val="005F7DD4"/>
    <w:rsid w:val="00610C14"/>
    <w:rsid w:val="006143BD"/>
    <w:rsid w:val="0062783D"/>
    <w:rsid w:val="00655B94"/>
    <w:rsid w:val="00655D37"/>
    <w:rsid w:val="00655D6D"/>
    <w:rsid w:val="00660716"/>
    <w:rsid w:val="006645B8"/>
    <w:rsid w:val="00675D21"/>
    <w:rsid w:val="00677C1D"/>
    <w:rsid w:val="00680473"/>
    <w:rsid w:val="00692A3C"/>
    <w:rsid w:val="00692CB5"/>
    <w:rsid w:val="006A0A18"/>
    <w:rsid w:val="006C31D8"/>
    <w:rsid w:val="006C4537"/>
    <w:rsid w:val="006C7AEE"/>
    <w:rsid w:val="006D2295"/>
    <w:rsid w:val="006D292C"/>
    <w:rsid w:val="006D7B23"/>
    <w:rsid w:val="006E6478"/>
    <w:rsid w:val="006F573C"/>
    <w:rsid w:val="007202A9"/>
    <w:rsid w:val="007504E1"/>
    <w:rsid w:val="007714CF"/>
    <w:rsid w:val="00785114"/>
    <w:rsid w:val="007851EE"/>
    <w:rsid w:val="007A1F53"/>
    <w:rsid w:val="007B2D09"/>
    <w:rsid w:val="007B44E2"/>
    <w:rsid w:val="007C29FD"/>
    <w:rsid w:val="007C6D0E"/>
    <w:rsid w:val="007D0A9F"/>
    <w:rsid w:val="007D1E07"/>
    <w:rsid w:val="007D27AC"/>
    <w:rsid w:val="007E46E6"/>
    <w:rsid w:val="007E6785"/>
    <w:rsid w:val="007F4796"/>
    <w:rsid w:val="007F7EBA"/>
    <w:rsid w:val="00802BAA"/>
    <w:rsid w:val="008046A8"/>
    <w:rsid w:val="00814F67"/>
    <w:rsid w:val="008228A2"/>
    <w:rsid w:val="0082528A"/>
    <w:rsid w:val="008273D8"/>
    <w:rsid w:val="00834CEF"/>
    <w:rsid w:val="00835384"/>
    <w:rsid w:val="008421EB"/>
    <w:rsid w:val="008625B3"/>
    <w:rsid w:val="008652B1"/>
    <w:rsid w:val="008751E6"/>
    <w:rsid w:val="008804F4"/>
    <w:rsid w:val="00882FB3"/>
    <w:rsid w:val="00895747"/>
    <w:rsid w:val="008A195D"/>
    <w:rsid w:val="008A2DBF"/>
    <w:rsid w:val="008B0028"/>
    <w:rsid w:val="008B7E07"/>
    <w:rsid w:val="008D154E"/>
    <w:rsid w:val="008F6B86"/>
    <w:rsid w:val="0090749E"/>
    <w:rsid w:val="00932012"/>
    <w:rsid w:val="00932557"/>
    <w:rsid w:val="00952411"/>
    <w:rsid w:val="0096668F"/>
    <w:rsid w:val="00966B66"/>
    <w:rsid w:val="00971E48"/>
    <w:rsid w:val="00985DC4"/>
    <w:rsid w:val="00986679"/>
    <w:rsid w:val="009922CB"/>
    <w:rsid w:val="00996C62"/>
    <w:rsid w:val="009A5C5A"/>
    <w:rsid w:val="009B131B"/>
    <w:rsid w:val="009C1465"/>
    <w:rsid w:val="009F1290"/>
    <w:rsid w:val="00A02538"/>
    <w:rsid w:val="00A11C8A"/>
    <w:rsid w:val="00A422F6"/>
    <w:rsid w:val="00A46281"/>
    <w:rsid w:val="00A56F92"/>
    <w:rsid w:val="00A616AE"/>
    <w:rsid w:val="00A70C04"/>
    <w:rsid w:val="00A72744"/>
    <w:rsid w:val="00A8002F"/>
    <w:rsid w:val="00A8721A"/>
    <w:rsid w:val="00A90E0C"/>
    <w:rsid w:val="00A930BD"/>
    <w:rsid w:val="00AE6E2D"/>
    <w:rsid w:val="00AF228C"/>
    <w:rsid w:val="00AF5B08"/>
    <w:rsid w:val="00B00FF6"/>
    <w:rsid w:val="00B1160C"/>
    <w:rsid w:val="00B13EB2"/>
    <w:rsid w:val="00B2366A"/>
    <w:rsid w:val="00B61F04"/>
    <w:rsid w:val="00B7426D"/>
    <w:rsid w:val="00B96C85"/>
    <w:rsid w:val="00BB5B2A"/>
    <w:rsid w:val="00BF75AA"/>
    <w:rsid w:val="00C004B0"/>
    <w:rsid w:val="00C053ED"/>
    <w:rsid w:val="00C05F6D"/>
    <w:rsid w:val="00C138BA"/>
    <w:rsid w:val="00C13DDF"/>
    <w:rsid w:val="00C17A17"/>
    <w:rsid w:val="00C2067C"/>
    <w:rsid w:val="00C41613"/>
    <w:rsid w:val="00C50CC2"/>
    <w:rsid w:val="00C70D4F"/>
    <w:rsid w:val="00C722D6"/>
    <w:rsid w:val="00C85164"/>
    <w:rsid w:val="00C86BC5"/>
    <w:rsid w:val="00C938E4"/>
    <w:rsid w:val="00CA39EB"/>
    <w:rsid w:val="00CB0138"/>
    <w:rsid w:val="00CB29C1"/>
    <w:rsid w:val="00CB64FA"/>
    <w:rsid w:val="00CB7D83"/>
    <w:rsid w:val="00CC22C7"/>
    <w:rsid w:val="00CC473A"/>
    <w:rsid w:val="00CC4922"/>
    <w:rsid w:val="00CC6B62"/>
    <w:rsid w:val="00CE3E90"/>
    <w:rsid w:val="00CF3F83"/>
    <w:rsid w:val="00D00558"/>
    <w:rsid w:val="00D020F1"/>
    <w:rsid w:val="00D035FF"/>
    <w:rsid w:val="00D10AEE"/>
    <w:rsid w:val="00D11A9A"/>
    <w:rsid w:val="00D46EE0"/>
    <w:rsid w:val="00D54887"/>
    <w:rsid w:val="00D55FAC"/>
    <w:rsid w:val="00D6788D"/>
    <w:rsid w:val="00D76EBD"/>
    <w:rsid w:val="00D81118"/>
    <w:rsid w:val="00D83316"/>
    <w:rsid w:val="00D84A64"/>
    <w:rsid w:val="00D85577"/>
    <w:rsid w:val="00D871B3"/>
    <w:rsid w:val="00D924F4"/>
    <w:rsid w:val="00D9331B"/>
    <w:rsid w:val="00D97BC4"/>
    <w:rsid w:val="00DA57EC"/>
    <w:rsid w:val="00DB0A28"/>
    <w:rsid w:val="00DB3AF5"/>
    <w:rsid w:val="00DC272F"/>
    <w:rsid w:val="00DD07DD"/>
    <w:rsid w:val="00DE695A"/>
    <w:rsid w:val="00E033B8"/>
    <w:rsid w:val="00E04EE7"/>
    <w:rsid w:val="00E16F98"/>
    <w:rsid w:val="00E31C39"/>
    <w:rsid w:val="00E330C8"/>
    <w:rsid w:val="00E3577C"/>
    <w:rsid w:val="00E42193"/>
    <w:rsid w:val="00E47FAA"/>
    <w:rsid w:val="00E510EE"/>
    <w:rsid w:val="00E65D02"/>
    <w:rsid w:val="00E86D0B"/>
    <w:rsid w:val="00E90F50"/>
    <w:rsid w:val="00E940E9"/>
    <w:rsid w:val="00EB4915"/>
    <w:rsid w:val="00EC1283"/>
    <w:rsid w:val="00EC15AC"/>
    <w:rsid w:val="00ED6A4A"/>
    <w:rsid w:val="00ED77A4"/>
    <w:rsid w:val="00F2329F"/>
    <w:rsid w:val="00F427B9"/>
    <w:rsid w:val="00F43D09"/>
    <w:rsid w:val="00F43EBB"/>
    <w:rsid w:val="00F7308B"/>
    <w:rsid w:val="00FC352F"/>
    <w:rsid w:val="00FC5C60"/>
    <w:rsid w:val="00FC69FE"/>
    <w:rsid w:val="00FD2E6D"/>
    <w:rsid w:val="00FE3DE5"/>
    <w:rsid w:val="00FE4D3D"/>
    <w:rsid w:val="00FF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C0CE3"/>
  <w15:chartTrackingRefBased/>
  <w15:docId w15:val="{F20C9FDB-2F5E-4148-8F48-3DFE3D90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A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75AA"/>
    <w:rPr>
      <w:sz w:val="21"/>
      <w:szCs w:val="21"/>
    </w:rPr>
  </w:style>
  <w:style w:type="paragraph" w:styleId="CommentText">
    <w:name w:val="annotation text"/>
    <w:basedOn w:val="Normal"/>
    <w:link w:val="CommentTextChar"/>
    <w:uiPriority w:val="99"/>
    <w:unhideWhenUsed/>
    <w:rsid w:val="00BF75AA"/>
    <w:pPr>
      <w:jc w:val="left"/>
    </w:pPr>
  </w:style>
  <w:style w:type="character" w:customStyle="1" w:styleId="CommentTextChar">
    <w:name w:val="Comment Text Char"/>
    <w:basedOn w:val="DefaultParagraphFont"/>
    <w:link w:val="CommentText"/>
    <w:uiPriority w:val="99"/>
    <w:rsid w:val="00BF75AA"/>
  </w:style>
  <w:style w:type="paragraph" w:styleId="Revision">
    <w:name w:val="Revision"/>
    <w:hidden/>
    <w:uiPriority w:val="99"/>
    <w:semiHidden/>
    <w:rsid w:val="00C722D6"/>
  </w:style>
  <w:style w:type="paragraph" w:styleId="CommentSubject">
    <w:name w:val="annotation subject"/>
    <w:basedOn w:val="CommentText"/>
    <w:next w:val="CommentText"/>
    <w:link w:val="CommentSubjectChar"/>
    <w:uiPriority w:val="99"/>
    <w:semiHidden/>
    <w:unhideWhenUsed/>
    <w:rsid w:val="008421EB"/>
    <w:rPr>
      <w:b/>
      <w:bCs/>
    </w:rPr>
  </w:style>
  <w:style w:type="character" w:customStyle="1" w:styleId="CommentSubjectChar">
    <w:name w:val="Comment Subject Char"/>
    <w:basedOn w:val="CommentTextChar"/>
    <w:link w:val="CommentSubject"/>
    <w:uiPriority w:val="99"/>
    <w:semiHidden/>
    <w:rsid w:val="008421EB"/>
    <w:rPr>
      <w:b/>
      <w:bCs/>
    </w:rPr>
  </w:style>
  <w:style w:type="paragraph" w:styleId="Header">
    <w:name w:val="header"/>
    <w:basedOn w:val="Normal"/>
    <w:link w:val="HeaderChar"/>
    <w:uiPriority w:val="99"/>
    <w:unhideWhenUsed/>
    <w:rsid w:val="00E033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3B8"/>
    <w:rPr>
      <w:sz w:val="18"/>
      <w:szCs w:val="18"/>
    </w:rPr>
  </w:style>
  <w:style w:type="paragraph" w:styleId="Footer">
    <w:name w:val="footer"/>
    <w:basedOn w:val="Normal"/>
    <w:link w:val="FooterChar"/>
    <w:uiPriority w:val="99"/>
    <w:unhideWhenUsed/>
    <w:rsid w:val="00E033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033B8"/>
    <w:rPr>
      <w:sz w:val="18"/>
      <w:szCs w:val="18"/>
    </w:rPr>
  </w:style>
  <w:style w:type="paragraph" w:styleId="FootnoteText">
    <w:name w:val="footnote text"/>
    <w:basedOn w:val="Normal"/>
    <w:link w:val="FootnoteTextChar"/>
    <w:uiPriority w:val="99"/>
    <w:semiHidden/>
    <w:unhideWhenUsed/>
    <w:rsid w:val="00E033B8"/>
    <w:pPr>
      <w:snapToGrid w:val="0"/>
      <w:jc w:val="left"/>
    </w:pPr>
    <w:rPr>
      <w:sz w:val="18"/>
      <w:szCs w:val="18"/>
    </w:rPr>
  </w:style>
  <w:style w:type="character" w:customStyle="1" w:styleId="FootnoteTextChar">
    <w:name w:val="Footnote Text Char"/>
    <w:basedOn w:val="DefaultParagraphFont"/>
    <w:link w:val="FootnoteText"/>
    <w:uiPriority w:val="99"/>
    <w:semiHidden/>
    <w:rsid w:val="00E033B8"/>
    <w:rPr>
      <w:sz w:val="18"/>
      <w:szCs w:val="18"/>
    </w:rPr>
  </w:style>
  <w:style w:type="character" w:styleId="FootnoteReference">
    <w:name w:val="footnote reference"/>
    <w:basedOn w:val="DefaultParagraphFont"/>
    <w:uiPriority w:val="99"/>
    <w:semiHidden/>
    <w:unhideWhenUsed/>
    <w:rsid w:val="00E033B8"/>
    <w:rPr>
      <w:vertAlign w:val="superscript"/>
    </w:rPr>
  </w:style>
  <w:style w:type="character" w:styleId="Hyperlink">
    <w:name w:val="Hyperlink"/>
    <w:basedOn w:val="DefaultParagraphFont"/>
    <w:uiPriority w:val="99"/>
    <w:semiHidden/>
    <w:unhideWhenUsed/>
    <w:rsid w:val="00A8002F"/>
    <w:rPr>
      <w:color w:val="0000FF"/>
      <w:u w:val="single"/>
    </w:rPr>
  </w:style>
  <w:style w:type="paragraph" w:styleId="EndnoteText">
    <w:name w:val="endnote text"/>
    <w:basedOn w:val="Normal"/>
    <w:link w:val="EndnoteTextChar"/>
    <w:uiPriority w:val="99"/>
    <w:semiHidden/>
    <w:unhideWhenUsed/>
    <w:rsid w:val="00456C73"/>
    <w:pPr>
      <w:snapToGrid w:val="0"/>
      <w:jc w:val="left"/>
    </w:pPr>
  </w:style>
  <w:style w:type="character" w:customStyle="1" w:styleId="EndnoteTextChar">
    <w:name w:val="Endnote Text Char"/>
    <w:basedOn w:val="DefaultParagraphFont"/>
    <w:link w:val="EndnoteText"/>
    <w:uiPriority w:val="99"/>
    <w:semiHidden/>
    <w:rsid w:val="00456C73"/>
  </w:style>
  <w:style w:type="character" w:styleId="EndnoteReference">
    <w:name w:val="endnote reference"/>
    <w:basedOn w:val="DefaultParagraphFont"/>
    <w:uiPriority w:val="99"/>
    <w:semiHidden/>
    <w:unhideWhenUsed/>
    <w:rsid w:val="00456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A4E98EA991B244B3ED70F5E046376F" ma:contentTypeVersion="2" ma:contentTypeDescription="Create a new document." ma:contentTypeScope="" ma:versionID="8c43765bc811bbd858745f33df8657a9">
  <xsd:schema xmlns:xsd="http://www.w3.org/2001/XMLSchema" xmlns:xs="http://www.w3.org/2001/XMLSchema" xmlns:p="http://schemas.microsoft.com/office/2006/metadata/properties" xmlns:ns2="2030829f-dfd0-42d4-bd4d-6a91a56e34b1" targetNamespace="http://schemas.microsoft.com/office/2006/metadata/properties" ma:root="true" ma:fieldsID="96d248d88334d01e2e6295772b311446" ns2:_="">
    <xsd:import namespace="2030829f-dfd0-42d4-bd4d-6a91a56e34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0829f-dfd0-42d4-bd4d-6a91a56e34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030829f-dfd0-42d4-bd4d-6a91a56e34b1">
      <UserInfo>
        <DisplayName>Eric Huang</DisplayName>
        <AccountId>140</AccountId>
        <AccountType/>
      </UserInfo>
      <UserInfo>
        <DisplayName>Anny Shen</DisplayName>
        <AccountId>32</AccountId>
        <AccountType/>
      </UserInfo>
      <UserInfo>
        <DisplayName>Allison J Xu</DisplayName>
        <AccountId>12</AccountId>
        <AccountType/>
      </UserInfo>
      <UserInfo>
        <DisplayName>Spring HR Chen</DisplayName>
        <AccountId>18</AccountId>
        <AccountType/>
      </UserInfo>
      <UserInfo>
        <DisplayName>Alan H Li</DisplayName>
        <AccountId>141</AccountId>
        <AccountType/>
      </UserInfo>
    </SharedWithUsers>
  </documentManagement>
</p:properties>
</file>

<file path=customXml/itemProps1.xml><?xml version="1.0" encoding="utf-8"?>
<ds:datastoreItem xmlns:ds="http://schemas.openxmlformats.org/officeDocument/2006/customXml" ds:itemID="{489EA859-A8D3-471D-AD85-D6B3F8118A2B}">
  <ds:schemaRefs>
    <ds:schemaRef ds:uri="http://schemas.microsoft.com/sharepoint/v3/contenttype/forms"/>
  </ds:schemaRefs>
</ds:datastoreItem>
</file>

<file path=customXml/itemProps2.xml><?xml version="1.0" encoding="utf-8"?>
<ds:datastoreItem xmlns:ds="http://schemas.openxmlformats.org/officeDocument/2006/customXml" ds:itemID="{6BA7F764-8CBC-451E-8C1C-99941EE6E8BA}">
  <ds:schemaRefs>
    <ds:schemaRef ds:uri="http://schemas.openxmlformats.org/officeDocument/2006/bibliography"/>
  </ds:schemaRefs>
</ds:datastoreItem>
</file>

<file path=customXml/itemProps3.xml><?xml version="1.0" encoding="utf-8"?>
<ds:datastoreItem xmlns:ds="http://schemas.openxmlformats.org/officeDocument/2006/customXml" ds:itemID="{4C31B066-204E-4026-90A2-C08998042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0829f-dfd0-42d4-bd4d-6a91a56e3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BFDFF-7536-4BC0-B1C7-97B2B13583FA}">
  <ds:schemaRefs>
    <ds:schemaRef ds:uri="http://schemas.microsoft.com/office/2006/metadata/properties"/>
    <ds:schemaRef ds:uri="http://schemas.microsoft.com/office/infopath/2007/PartnerControls"/>
    <ds:schemaRef ds:uri="2030829f-dfd0-42d4-bd4d-6a91a56e34b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Li</dc:creator>
  <cp:keywords/>
  <dc:description/>
  <cp:lastModifiedBy>Anny Shen</cp:lastModifiedBy>
  <cp:revision>2</cp:revision>
  <dcterms:created xsi:type="dcterms:W3CDTF">2024-04-22T03:53:00Z</dcterms:created>
  <dcterms:modified xsi:type="dcterms:W3CDTF">2024-04-22T03:53:00Z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0x010100BFA4E98EA991B244B3ED70F5E046376F</vt:lpwstr>
  </property>
</Properties>
</file>